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6B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 w:rsidRPr="0062165E">
        <w:rPr>
          <w:rFonts w:cs="Verdana"/>
        </w:rPr>
        <w:t xml:space="preserve">UMOWA RAMOWA </w:t>
      </w:r>
      <w:r w:rsidRPr="0062165E">
        <w:rPr>
          <w:rFonts w:cs="Verdana,Bold"/>
          <w:b/>
          <w:bCs/>
        </w:rPr>
        <w:t>zwana: „Umową”</w:t>
      </w:r>
    </w:p>
    <w:p w:rsidR="0062165E" w:rsidRDefault="0062165E" w:rsidP="00AC6A6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C6A6B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62165E">
        <w:rPr>
          <w:rFonts w:cs="Verdana"/>
        </w:rPr>
        <w:t xml:space="preserve">W dniu </w:t>
      </w:r>
      <w:r w:rsidR="006E6448">
        <w:rPr>
          <w:rFonts w:cs="Verdana"/>
        </w:rPr>
        <w:t>………………..</w:t>
      </w:r>
      <w:r w:rsidRPr="0062165E">
        <w:rPr>
          <w:rFonts w:cs="Verdana"/>
        </w:rPr>
        <w:t xml:space="preserve"> w Warszawie, pomiędzy:</w:t>
      </w:r>
    </w:p>
    <w:p w:rsidR="00AC6A6B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C6A6B" w:rsidRPr="0062165E" w:rsidRDefault="00AC6A6B" w:rsidP="00AC6A6B">
      <w:pPr>
        <w:jc w:val="both"/>
        <w:rPr>
          <w:b/>
        </w:rPr>
      </w:pPr>
      <w:r w:rsidRPr="0062165E">
        <w:rPr>
          <w:b/>
        </w:rPr>
        <w:t xml:space="preserve">Stronami Umowy, tj. </w:t>
      </w:r>
    </w:p>
    <w:p w:rsidR="00AC6A6B" w:rsidRPr="0062165E" w:rsidRDefault="00AC6A6B" w:rsidP="00AC6A6B">
      <w:pPr>
        <w:jc w:val="both"/>
      </w:pPr>
      <w:r w:rsidRPr="0062165E">
        <w:rPr>
          <w:b/>
        </w:rPr>
        <w:t xml:space="preserve">Zachętą  –  Narodową Galerią Sztuki </w:t>
      </w:r>
      <w:r w:rsidRPr="0062165E">
        <w:t xml:space="preserve">z siedzibą w Warszawie ,Pl. Małachowskiego 3, 00-916 Warszawa NIP- 526-025-12-10, wpisaną do Rejestru Narodowych Instytucji Kultury pod nr 34/92 , </w:t>
      </w:r>
    </w:p>
    <w:p w:rsidR="00AC6A6B" w:rsidRPr="0062165E" w:rsidRDefault="00AC6A6B" w:rsidP="00AC6A6B">
      <w:pPr>
        <w:jc w:val="both"/>
      </w:pPr>
      <w:r w:rsidRPr="0062165E">
        <w:t xml:space="preserve">zwaną dalej </w:t>
      </w:r>
      <w:r w:rsidRPr="0062165E">
        <w:rPr>
          <w:b/>
        </w:rPr>
        <w:t>Zamawiającym</w:t>
      </w:r>
      <w:r w:rsidRPr="0062165E">
        <w:t xml:space="preserve"> reprezentowanym przez:</w:t>
      </w:r>
    </w:p>
    <w:p w:rsidR="00AC6A6B" w:rsidRPr="0062165E" w:rsidRDefault="00AC6A6B" w:rsidP="00AC6A6B">
      <w:pPr>
        <w:spacing w:line="240" w:lineRule="auto"/>
        <w:jc w:val="both"/>
      </w:pPr>
      <w:r w:rsidRPr="0062165E">
        <w:t xml:space="preserve">1) Hannę Wróblewską - dyrektora  </w:t>
      </w:r>
    </w:p>
    <w:p w:rsidR="00AC6A6B" w:rsidRPr="0062165E" w:rsidRDefault="00AC6A6B" w:rsidP="00AC6A6B">
      <w:pPr>
        <w:spacing w:line="240" w:lineRule="auto"/>
        <w:jc w:val="both"/>
      </w:pPr>
      <w:r w:rsidRPr="0062165E">
        <w:t>2) Danutę Skorupską - główną księgową</w:t>
      </w:r>
    </w:p>
    <w:p w:rsidR="00AC6A6B" w:rsidRPr="0062165E" w:rsidRDefault="00AC6A6B" w:rsidP="00AC6A6B">
      <w:r w:rsidRPr="0062165E">
        <w:t xml:space="preserve">a </w:t>
      </w:r>
    </w:p>
    <w:p w:rsidR="00AC6A6B" w:rsidRPr="0062165E" w:rsidRDefault="006E6448" w:rsidP="00AC6A6B">
      <w:pPr>
        <w:spacing w:line="240" w:lineRule="auto"/>
        <w:jc w:val="both"/>
      </w:pPr>
      <w:r>
        <w:rPr>
          <w:b/>
        </w:rPr>
        <w:t>……………………………………………</w:t>
      </w:r>
    </w:p>
    <w:p w:rsidR="00AC6A6B" w:rsidRPr="0062165E" w:rsidRDefault="00AC6A6B" w:rsidP="00AC6A6B">
      <w:pPr>
        <w:spacing w:line="240" w:lineRule="auto"/>
        <w:jc w:val="both"/>
      </w:pPr>
      <w:r w:rsidRPr="0062165E">
        <w:t xml:space="preserve">zwaną dalej </w:t>
      </w:r>
      <w:r w:rsidRPr="0062165E">
        <w:rPr>
          <w:b/>
        </w:rPr>
        <w:t>Wykonawcą</w:t>
      </w:r>
      <w:r w:rsidRPr="0062165E">
        <w:t>, reprezentowanym przez:</w:t>
      </w:r>
    </w:p>
    <w:p w:rsidR="00AC6A6B" w:rsidRPr="0062165E" w:rsidRDefault="006E6448" w:rsidP="00AC6A6B">
      <w:pPr>
        <w:spacing w:line="240" w:lineRule="auto"/>
        <w:jc w:val="both"/>
      </w:pPr>
      <w:r>
        <w:t>………………………………………..</w:t>
      </w:r>
    </w:p>
    <w:p w:rsidR="00AC6A6B" w:rsidRPr="0062165E" w:rsidRDefault="00AC6A6B" w:rsidP="00AC6A6B">
      <w:r w:rsidRPr="0062165E">
        <w:t>została zawarta umowa o następującej treści:</w:t>
      </w:r>
    </w:p>
    <w:p w:rsidR="00AC6A6B" w:rsidRPr="0062165E" w:rsidRDefault="00AC6A6B" w:rsidP="00AC6A6B">
      <w:pPr>
        <w:tabs>
          <w:tab w:val="num" w:pos="426"/>
        </w:tabs>
        <w:spacing w:after="0" w:line="240" w:lineRule="auto"/>
        <w:jc w:val="both"/>
        <w:rPr>
          <w:rFonts w:eastAsia="Calibri" w:cs="Calibri"/>
        </w:rPr>
      </w:pPr>
      <w:r w:rsidRPr="0062165E">
        <w:rPr>
          <w:rFonts w:eastAsia="Calibri" w:cs="Calibri"/>
        </w:rPr>
        <w:t xml:space="preserve">Umowę niniejszą zawiera się na podstawie art. </w:t>
      </w:r>
      <w:r w:rsidR="00570BEC" w:rsidRPr="00136AD1">
        <w:rPr>
          <w:rFonts w:cs="Calibri"/>
        </w:rPr>
        <w:t>4d ust. 1 pkt 2</w:t>
      </w:r>
      <w:r w:rsidR="00570BEC">
        <w:rPr>
          <w:rFonts w:cs="Calibri"/>
        </w:rPr>
        <w:t xml:space="preserve"> </w:t>
      </w:r>
      <w:bookmarkStart w:id="0" w:name="_GoBack"/>
      <w:bookmarkEnd w:id="0"/>
      <w:r w:rsidRPr="0062165E">
        <w:rPr>
          <w:rFonts w:eastAsia="Calibri" w:cs="Calibri"/>
        </w:rPr>
        <w:t xml:space="preserve">ustawy Prawo zamówień publicznych gdyż przedmiot umowy stanowi zamówienie z </w:t>
      </w:r>
      <w:r w:rsidRPr="0062165E">
        <w:rPr>
          <w:rFonts w:eastAsia="Calibri" w:cs="Times New Roman"/>
        </w:rPr>
        <w:t>zakresu działalności kulturalnej związanej z organizacją wystaw organizowanych przez Zachętę – Narodową Galerię Sztuki w Warszawie.</w:t>
      </w:r>
    </w:p>
    <w:p w:rsidR="00AC6A6B" w:rsidRPr="0062165E" w:rsidRDefault="00AC6A6B" w:rsidP="00AC6A6B">
      <w:pPr>
        <w:tabs>
          <w:tab w:val="num" w:pos="426"/>
        </w:tabs>
        <w:spacing w:after="0" w:line="240" w:lineRule="auto"/>
        <w:jc w:val="both"/>
        <w:rPr>
          <w:rFonts w:eastAsia="Calibri" w:cs="Calibri"/>
        </w:rPr>
      </w:pPr>
      <w:r w:rsidRPr="0062165E">
        <w:rPr>
          <w:rFonts w:eastAsia="Calibri" w:cs="Calibri"/>
        </w:rPr>
        <w:t xml:space="preserve">Wybór wykonawcy został poprzedzony postępowaniem w trybie </w:t>
      </w:r>
      <w:r w:rsidR="006E6448">
        <w:rPr>
          <w:rFonts w:eastAsia="Calibri" w:cs="Calibri"/>
        </w:rPr>
        <w:t>negocjacji</w:t>
      </w:r>
      <w:r w:rsidRPr="0062165E">
        <w:rPr>
          <w:rFonts w:eastAsia="Calibri" w:cs="Calibri"/>
        </w:rPr>
        <w:t xml:space="preserve"> zgodnie z procedurą określoną w Regulaminie </w:t>
      </w:r>
      <w:r w:rsidRPr="0062165E">
        <w:rPr>
          <w:rFonts w:eastAsia="Calibri" w:cs="Times New Roman"/>
        </w:rPr>
        <w:t>udzielania zamówień na dostawy i usługi z zakresu działalności kulturalnej</w:t>
      </w:r>
      <w:r w:rsidR="006E6448">
        <w:rPr>
          <w:rFonts w:eastAsia="Calibri" w:cs="Calibri"/>
        </w:rPr>
        <w:t xml:space="preserve"> i ogłoszeniem w Biuletynie Informacji Publicznej na stronie Zamawiającego </w:t>
      </w:r>
      <w:hyperlink r:id="rId7" w:history="1">
        <w:r w:rsidR="006E6448" w:rsidRPr="00C7572C">
          <w:rPr>
            <w:rStyle w:val="Hipercze"/>
            <w:rFonts w:eastAsia="Calibri" w:cs="Calibri"/>
          </w:rPr>
          <w:t>www.zacheta.art.pl</w:t>
        </w:r>
      </w:hyperlink>
    </w:p>
    <w:p w:rsidR="00AC6A6B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C6A6B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 w:rsidRPr="0062165E">
        <w:rPr>
          <w:rFonts w:cs="Verdana,Bold"/>
          <w:b/>
          <w:bCs/>
        </w:rPr>
        <w:t>Przedmiot Umowy</w:t>
      </w:r>
    </w:p>
    <w:p w:rsidR="00AC6A6B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 w:rsidRPr="0062165E">
        <w:rPr>
          <w:rFonts w:cs="Verdana,Bold"/>
          <w:b/>
          <w:bCs/>
        </w:rPr>
        <w:t>§ 1</w:t>
      </w:r>
    </w:p>
    <w:p w:rsidR="00AC6A6B" w:rsidRPr="0062165E" w:rsidRDefault="00AC6A6B" w:rsidP="00BF342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Arial"/>
        </w:rPr>
        <w:t xml:space="preserve">1. </w:t>
      </w:r>
      <w:r w:rsidRPr="0062165E">
        <w:rPr>
          <w:rFonts w:cs="Verdana"/>
        </w:rPr>
        <w:t xml:space="preserve">Zawierana Umowa ma charakter umowy ramowej i określa warunki realizacji przyszłych zamówień </w:t>
      </w:r>
      <w:r w:rsidR="00BA2940">
        <w:rPr>
          <w:rFonts w:cs="Verdana"/>
        </w:rPr>
        <w:t>realizowanych zgodnie z działalnością statutową zamawiającego.</w:t>
      </w:r>
    </w:p>
    <w:p w:rsidR="00AC6A6B" w:rsidRPr="00927DC9" w:rsidRDefault="00AC6A6B" w:rsidP="00BF3429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</w:rPr>
      </w:pPr>
      <w:r w:rsidRPr="0062165E">
        <w:rPr>
          <w:rFonts w:cs="Arial"/>
        </w:rPr>
        <w:t xml:space="preserve">2. </w:t>
      </w:r>
      <w:r w:rsidRPr="0062165E">
        <w:rPr>
          <w:rFonts w:cs="Verdana"/>
        </w:rPr>
        <w:t xml:space="preserve">Przedmiotem Umowy jest określenie </w:t>
      </w:r>
      <w:r w:rsidRPr="00BF3429">
        <w:rPr>
          <w:rFonts w:cs="Verdana,Bold"/>
          <w:bCs/>
        </w:rPr>
        <w:t xml:space="preserve">warunków udzielania i realizacji zamówień na instalowanie oświetlenia czasowego do wystaw organizowanych przez Zamawiającego </w:t>
      </w:r>
      <w:r w:rsidRPr="00BF3429">
        <w:rPr>
          <w:rFonts w:cs="Verdana"/>
        </w:rPr>
        <w:t>(zwanych dalej „</w:t>
      </w:r>
      <w:r w:rsidRPr="00BF3429">
        <w:rPr>
          <w:rFonts w:cs="Verdana,Bold"/>
          <w:bCs/>
        </w:rPr>
        <w:t>zamówieniami</w:t>
      </w:r>
      <w:r w:rsidR="0017638C">
        <w:rPr>
          <w:rFonts w:cs="Verdana,Bold"/>
          <w:bCs/>
        </w:rPr>
        <w:t xml:space="preserve"> </w:t>
      </w:r>
      <w:r w:rsidR="0062165E" w:rsidRPr="00BF3429">
        <w:rPr>
          <w:rFonts w:cs="Verdana,Bold"/>
          <w:bCs/>
        </w:rPr>
        <w:t>realizacyjnymi</w:t>
      </w:r>
      <w:r w:rsidRPr="00BF3429">
        <w:rPr>
          <w:rFonts w:cs="Verdana"/>
        </w:rPr>
        <w:t>”),</w:t>
      </w:r>
      <w:r w:rsidRPr="0062165E">
        <w:rPr>
          <w:rFonts w:cs="Verdana"/>
        </w:rPr>
        <w:t xml:space="preserve"> jakich Zamawiający może udzielić Wykonawcy w okresie</w:t>
      </w:r>
      <w:r w:rsidR="0017638C">
        <w:rPr>
          <w:rFonts w:cs="Verdana"/>
        </w:rPr>
        <w:t xml:space="preserve"> </w:t>
      </w:r>
      <w:r w:rsidRPr="0062165E">
        <w:rPr>
          <w:rFonts w:cs="Verdana"/>
        </w:rPr>
        <w:t>obowiązywania Umowy.</w:t>
      </w:r>
    </w:p>
    <w:p w:rsidR="00AC6A6B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C6A6B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 w:rsidRPr="0062165E">
        <w:rPr>
          <w:rFonts w:cs="Verdana,Bold"/>
          <w:b/>
          <w:bCs/>
        </w:rPr>
        <w:t>Zawartość Umowy</w:t>
      </w:r>
    </w:p>
    <w:p w:rsidR="00AC6A6B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 w:rsidRPr="0062165E">
        <w:rPr>
          <w:rFonts w:cs="Verdana,Bold"/>
          <w:b/>
          <w:bCs/>
        </w:rPr>
        <w:t>§ 2</w:t>
      </w:r>
    </w:p>
    <w:p w:rsidR="00AC6A6B" w:rsidRPr="0062165E" w:rsidRDefault="00A67A67" w:rsidP="00AC6A6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 xml:space="preserve">1. </w:t>
      </w:r>
      <w:r w:rsidR="00AC6A6B" w:rsidRPr="0062165E">
        <w:rPr>
          <w:rFonts w:cs="Verdana"/>
        </w:rPr>
        <w:t>Wykonawca oświadcza, iż zobowiązuje się do przestrzegania:</w:t>
      </w:r>
    </w:p>
    <w:p w:rsidR="00AC6A6B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62165E">
        <w:rPr>
          <w:rFonts w:cs="Verdana"/>
        </w:rPr>
        <w:t>1) wszelkich zapisów oferty złożonej w postępowaniu,</w:t>
      </w:r>
    </w:p>
    <w:p w:rsidR="00AC6A6B" w:rsidRDefault="00AC6A6B" w:rsidP="00BF342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2) ustaleń dotyczących ks</w:t>
      </w:r>
      <w:r w:rsidR="007863D1" w:rsidRPr="0062165E">
        <w:rPr>
          <w:rFonts w:cs="Verdana"/>
        </w:rPr>
        <w:t>z</w:t>
      </w:r>
      <w:r w:rsidRPr="0062165E">
        <w:rPr>
          <w:rFonts w:cs="Verdana"/>
        </w:rPr>
        <w:t>tałtowania ceny zamówienia</w:t>
      </w:r>
      <w:r w:rsidR="00BA2940">
        <w:rPr>
          <w:rFonts w:cs="Verdana"/>
        </w:rPr>
        <w:t xml:space="preserve"> w odniesieniu do cennika usług złożonego w postępowaniu oraz w przypadku realizacji prac nie objętych cennikiem do sporządzenia wyceny indywidualnej, która musi uzyskać akceptację Zamawiającego,</w:t>
      </w:r>
    </w:p>
    <w:p w:rsidR="00BA2940" w:rsidRDefault="00BA2940" w:rsidP="00BF342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>
        <w:rPr>
          <w:rFonts w:cs="Verdana"/>
        </w:rPr>
        <w:t xml:space="preserve">3) </w:t>
      </w:r>
      <w:r w:rsidR="00A67A67">
        <w:rPr>
          <w:rFonts w:cs="Verdana"/>
        </w:rPr>
        <w:t xml:space="preserve">zaleceń realizacyjnych , a w szczególności ustaleń działu realizacji wystaw , </w:t>
      </w:r>
      <w:r>
        <w:rPr>
          <w:rFonts w:cs="Verdana"/>
        </w:rPr>
        <w:t>artyst</w:t>
      </w:r>
      <w:r w:rsidR="00A67A67">
        <w:rPr>
          <w:rFonts w:cs="Verdana"/>
        </w:rPr>
        <w:t>ów</w:t>
      </w:r>
      <w:r>
        <w:rPr>
          <w:rFonts w:cs="Verdana"/>
        </w:rPr>
        <w:t xml:space="preserve"> i kurator</w:t>
      </w:r>
      <w:r w:rsidR="00A67A67">
        <w:rPr>
          <w:rFonts w:cs="Verdana"/>
        </w:rPr>
        <w:t>ów</w:t>
      </w:r>
    </w:p>
    <w:p w:rsidR="00132A15" w:rsidRDefault="00132A15" w:rsidP="00BF342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>
        <w:rPr>
          <w:rFonts w:cs="Verdana"/>
        </w:rPr>
        <w:t>2. Wykonawca oświadcza, że w okresie obowiązywania niniejszej umowy, zobowiązuje się do prowadzenia ewidencji sprzętu oświetleniowego używanego do celów ekspozycyjnych i monitorowania</w:t>
      </w:r>
      <w:r w:rsidR="00BF3429">
        <w:rPr>
          <w:rFonts w:cs="Verdana"/>
        </w:rPr>
        <w:t xml:space="preserve"> jego stanu technicznego.</w:t>
      </w:r>
    </w:p>
    <w:p w:rsidR="00BA2940" w:rsidRPr="0062165E" w:rsidRDefault="00BA2940" w:rsidP="00BF3429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AA497B" w:rsidRDefault="00AA497B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:rsidR="00AA497B" w:rsidRDefault="00AA497B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:rsidR="00AC6A6B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 w:rsidRPr="0062165E">
        <w:rPr>
          <w:rFonts w:cs="Verdana,Bold"/>
          <w:b/>
          <w:bCs/>
        </w:rPr>
        <w:lastRenderedPageBreak/>
        <w:t>Wynagrodzenie i termin realizacji</w:t>
      </w:r>
    </w:p>
    <w:p w:rsidR="00AC6A6B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 w:rsidRPr="0062165E">
        <w:rPr>
          <w:rFonts w:cs="Verdana,Bold"/>
          <w:b/>
          <w:bCs/>
        </w:rPr>
        <w:t>§ 3</w:t>
      </w:r>
    </w:p>
    <w:p w:rsidR="00AC6A6B" w:rsidRPr="0062165E" w:rsidRDefault="00AC6A6B" w:rsidP="008937E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1. Na podstawie Umowy Zamawiający może udzielać Wykonawcy zamówień</w:t>
      </w:r>
      <w:r w:rsidR="00D42472">
        <w:rPr>
          <w:rFonts w:cs="Verdana"/>
        </w:rPr>
        <w:t xml:space="preserve"> wykonawczych</w:t>
      </w:r>
      <w:r w:rsidRPr="0062165E">
        <w:rPr>
          <w:rFonts w:cs="Verdana"/>
        </w:rPr>
        <w:t xml:space="preserve"> do kwoty </w:t>
      </w:r>
      <w:r w:rsidR="007863D1" w:rsidRPr="0062165E">
        <w:rPr>
          <w:rFonts w:cs="Verdana"/>
        </w:rPr>
        <w:t>200 000,-</w:t>
      </w:r>
      <w:r w:rsidRPr="0062165E">
        <w:rPr>
          <w:rFonts w:cs="Verdana"/>
        </w:rPr>
        <w:t xml:space="preserve"> zł </w:t>
      </w:r>
      <w:r w:rsidR="00322C93">
        <w:rPr>
          <w:rFonts w:cs="Verdana"/>
        </w:rPr>
        <w:t xml:space="preserve">netto </w:t>
      </w:r>
      <w:r w:rsidRPr="0062165E">
        <w:rPr>
          <w:rFonts w:cs="Verdana"/>
        </w:rPr>
        <w:t xml:space="preserve">(słownie: </w:t>
      </w:r>
      <w:r w:rsidR="00D42472">
        <w:rPr>
          <w:rFonts w:cs="Verdana"/>
        </w:rPr>
        <w:t>dwieście tysięcy złotych)</w:t>
      </w:r>
      <w:r w:rsidR="00322C93">
        <w:rPr>
          <w:rFonts w:cs="Verdana"/>
        </w:rPr>
        <w:t xml:space="preserve"> + VAT</w:t>
      </w:r>
      <w:r w:rsidR="00D42472">
        <w:rPr>
          <w:rFonts w:cs="Verdana"/>
        </w:rPr>
        <w:t xml:space="preserve"> w wysokości 23%, co stanowi kwotę brutto 246 000,- zł (słownie: dwieście czte</w:t>
      </w:r>
      <w:r w:rsidR="0001410F">
        <w:rPr>
          <w:rFonts w:cs="Verdana"/>
        </w:rPr>
        <w:t xml:space="preserve">rdzieści sześć tysięcy złotych) </w:t>
      </w:r>
      <w:r w:rsidRPr="0062165E">
        <w:rPr>
          <w:rFonts w:cs="Verdana"/>
        </w:rPr>
        <w:t xml:space="preserve">nie dłużej jednak niż </w:t>
      </w:r>
      <w:r w:rsidR="007863D1" w:rsidRPr="0062165E">
        <w:rPr>
          <w:rFonts w:cs="Verdana"/>
        </w:rPr>
        <w:t>do 31.0</w:t>
      </w:r>
      <w:r w:rsidR="006E6448">
        <w:rPr>
          <w:rFonts w:cs="Verdana"/>
        </w:rPr>
        <w:t>1</w:t>
      </w:r>
      <w:r w:rsidR="007863D1" w:rsidRPr="0062165E">
        <w:rPr>
          <w:rFonts w:cs="Verdana"/>
        </w:rPr>
        <w:t>.201</w:t>
      </w:r>
      <w:r w:rsidR="006E6448">
        <w:rPr>
          <w:rFonts w:cs="Verdana"/>
        </w:rPr>
        <w:t>9</w:t>
      </w:r>
      <w:r w:rsidR="007863D1" w:rsidRPr="0062165E">
        <w:rPr>
          <w:rFonts w:cs="Verdana"/>
        </w:rPr>
        <w:t>r</w:t>
      </w:r>
      <w:r w:rsidRPr="0062165E">
        <w:rPr>
          <w:rFonts w:cs="Verdana"/>
        </w:rPr>
        <w:t>. od dnia zawarcia Umowy.</w:t>
      </w:r>
    </w:p>
    <w:p w:rsidR="00AC6A6B" w:rsidRPr="0062165E" w:rsidRDefault="00AC6A6B" w:rsidP="008937E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2. Kwota o której mowa w ust. 1 jest jedynie kwotą orientacyjną i określa górną granicę</w:t>
      </w:r>
      <w:r w:rsidR="0017638C">
        <w:rPr>
          <w:rFonts w:cs="Verdana"/>
        </w:rPr>
        <w:t xml:space="preserve"> </w:t>
      </w:r>
      <w:r w:rsidRPr="0062165E">
        <w:rPr>
          <w:rFonts w:cs="Verdana"/>
        </w:rPr>
        <w:t xml:space="preserve">zobowiązań, jakie Zamawiający </w:t>
      </w:r>
      <w:r w:rsidR="00322C93">
        <w:rPr>
          <w:rFonts w:cs="Verdana"/>
        </w:rPr>
        <w:t xml:space="preserve">zamierza </w:t>
      </w:r>
      <w:r w:rsidRPr="0062165E">
        <w:rPr>
          <w:rFonts w:cs="Verdana"/>
        </w:rPr>
        <w:t>zaciągnąć na podstawie Umowy</w:t>
      </w:r>
      <w:r w:rsidR="003E0420">
        <w:rPr>
          <w:rFonts w:cs="Verdana"/>
        </w:rPr>
        <w:t xml:space="preserve"> w okresie </w:t>
      </w:r>
      <w:r w:rsidR="006E6448">
        <w:rPr>
          <w:rFonts w:cs="Verdana"/>
        </w:rPr>
        <w:t>od ……..</w:t>
      </w:r>
      <w:r w:rsidR="00570BEC">
        <w:rPr>
          <w:rFonts w:cs="Verdana"/>
        </w:rPr>
        <w:t>21</w:t>
      </w:r>
      <w:r w:rsidR="003E0420">
        <w:rPr>
          <w:rFonts w:cs="Verdana"/>
        </w:rPr>
        <w:t>.08.201</w:t>
      </w:r>
      <w:r w:rsidR="006E6448">
        <w:rPr>
          <w:rFonts w:cs="Verdana"/>
        </w:rPr>
        <w:t>7</w:t>
      </w:r>
      <w:r w:rsidR="003E0420">
        <w:rPr>
          <w:rFonts w:cs="Verdana"/>
        </w:rPr>
        <w:t xml:space="preserve"> – 31.0</w:t>
      </w:r>
      <w:r w:rsidR="006E6448">
        <w:rPr>
          <w:rFonts w:cs="Verdana"/>
        </w:rPr>
        <w:t>1</w:t>
      </w:r>
      <w:r w:rsidR="003E0420">
        <w:rPr>
          <w:rFonts w:cs="Verdana"/>
        </w:rPr>
        <w:t>.201</w:t>
      </w:r>
      <w:r w:rsidR="006E6448">
        <w:rPr>
          <w:rFonts w:cs="Verdana"/>
        </w:rPr>
        <w:t>9</w:t>
      </w:r>
      <w:r w:rsidRPr="0062165E">
        <w:rPr>
          <w:rFonts w:cs="Verdana"/>
        </w:rPr>
        <w:t>.</w:t>
      </w:r>
    </w:p>
    <w:p w:rsidR="00AC6A6B" w:rsidRPr="0062165E" w:rsidRDefault="00AC6A6B" w:rsidP="008937E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 xml:space="preserve">3. Udzielenie zamówień </w:t>
      </w:r>
      <w:r w:rsidR="00322C93">
        <w:rPr>
          <w:rFonts w:cs="Verdana"/>
        </w:rPr>
        <w:t>wykonawczych</w:t>
      </w:r>
      <w:r w:rsidRPr="0062165E">
        <w:rPr>
          <w:rFonts w:cs="Verdana"/>
        </w:rPr>
        <w:t xml:space="preserve"> na niższą kwotę niż wskazana w ust. 1 nie może być</w:t>
      </w:r>
      <w:r w:rsidR="0017638C">
        <w:rPr>
          <w:rFonts w:cs="Verdana"/>
        </w:rPr>
        <w:t xml:space="preserve"> </w:t>
      </w:r>
      <w:r w:rsidRPr="0062165E">
        <w:rPr>
          <w:rFonts w:cs="Verdana"/>
        </w:rPr>
        <w:t>podstawą roszczenia wobec Zamawiającego z tytułu</w:t>
      </w:r>
      <w:r w:rsidR="0017638C">
        <w:rPr>
          <w:rFonts w:cs="Verdana"/>
        </w:rPr>
        <w:t xml:space="preserve"> </w:t>
      </w:r>
      <w:r w:rsidRPr="0062165E">
        <w:rPr>
          <w:rFonts w:cs="Verdana"/>
        </w:rPr>
        <w:t>nie wywiązania się z Umowy.</w:t>
      </w:r>
    </w:p>
    <w:p w:rsidR="00AC6A6B" w:rsidRPr="0062165E" w:rsidRDefault="00AC6A6B" w:rsidP="008937E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4. Brak udzielenia jakichkolwiek zamówień nie może być podstawą roszczenia wobec</w:t>
      </w:r>
      <w:r w:rsidR="0017638C">
        <w:rPr>
          <w:rFonts w:cs="Verdana"/>
        </w:rPr>
        <w:t xml:space="preserve"> </w:t>
      </w:r>
      <w:r w:rsidRPr="0062165E">
        <w:rPr>
          <w:rFonts w:cs="Verdana"/>
        </w:rPr>
        <w:t>Zamawiającego z tytułu nie wywiązania się z Umowy.</w:t>
      </w:r>
    </w:p>
    <w:p w:rsidR="00AC6A6B" w:rsidRDefault="00AC6A6B" w:rsidP="008937E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 xml:space="preserve">5. W przypadku wyczerpania kwoty określonej w ust. 1 niniejszego paragrafu, </w:t>
      </w:r>
      <w:r w:rsidR="00322C93">
        <w:rPr>
          <w:rFonts w:cs="Verdana"/>
        </w:rPr>
        <w:t xml:space="preserve">mogą zostać udzielone zamówienia uzupełniające </w:t>
      </w:r>
      <w:r w:rsidR="006E6448">
        <w:rPr>
          <w:rFonts w:cs="Verdana"/>
        </w:rPr>
        <w:t>.</w:t>
      </w:r>
    </w:p>
    <w:p w:rsidR="00AA497B" w:rsidRPr="0062165E" w:rsidRDefault="00AA497B" w:rsidP="008937E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AC6A6B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 w:rsidRPr="0062165E">
        <w:rPr>
          <w:rFonts w:cs="Verdana,Bold"/>
          <w:b/>
          <w:bCs/>
        </w:rPr>
        <w:t>Zasady udzielania zamówień</w:t>
      </w:r>
    </w:p>
    <w:p w:rsidR="00AC6A6B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 w:rsidRPr="0062165E">
        <w:rPr>
          <w:rFonts w:cs="Verdana,Bold"/>
          <w:b/>
          <w:bCs/>
        </w:rPr>
        <w:t>§ 4</w:t>
      </w:r>
    </w:p>
    <w:p w:rsidR="00AC6A6B" w:rsidRPr="0062165E" w:rsidRDefault="00AC6A6B" w:rsidP="00BA185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1. Zamawiający udzielał będzie Wykonawc</w:t>
      </w:r>
      <w:r w:rsidR="007863D1" w:rsidRPr="0062165E">
        <w:rPr>
          <w:rFonts w:cs="Verdana"/>
        </w:rPr>
        <w:t xml:space="preserve">y </w:t>
      </w:r>
      <w:r w:rsidRPr="0062165E">
        <w:rPr>
          <w:rFonts w:cs="Verdana"/>
        </w:rPr>
        <w:t xml:space="preserve">zamówień </w:t>
      </w:r>
      <w:r w:rsidR="007863D1" w:rsidRPr="0062165E">
        <w:rPr>
          <w:rFonts w:cs="Verdana"/>
        </w:rPr>
        <w:t>realizacyjnych</w:t>
      </w:r>
      <w:r w:rsidR="00384F00">
        <w:rPr>
          <w:rFonts w:cs="Verdana"/>
        </w:rPr>
        <w:t xml:space="preserve"> dotyczących oświetlenia wystaw czasowych, </w:t>
      </w:r>
      <w:r w:rsidRPr="0062165E">
        <w:rPr>
          <w:rFonts w:cs="Verdana"/>
        </w:rPr>
        <w:t xml:space="preserve">, </w:t>
      </w:r>
      <w:r w:rsidR="007863D1" w:rsidRPr="0062165E">
        <w:rPr>
          <w:rFonts w:cs="Verdana"/>
        </w:rPr>
        <w:t>zgodnie z planem wystaw</w:t>
      </w:r>
      <w:r w:rsidR="00384F00">
        <w:rPr>
          <w:rFonts w:cs="Verdana"/>
        </w:rPr>
        <w:t xml:space="preserve"> w związku z wykonywaniem działalności statutowej.</w:t>
      </w:r>
    </w:p>
    <w:p w:rsidR="00AC6A6B" w:rsidRPr="0062165E" w:rsidRDefault="00AC6A6B" w:rsidP="00BA185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 xml:space="preserve">2. Zamówienia </w:t>
      </w:r>
      <w:r w:rsidR="007863D1" w:rsidRPr="0062165E">
        <w:rPr>
          <w:rFonts w:cs="Verdana"/>
        </w:rPr>
        <w:t>realizacyjne</w:t>
      </w:r>
      <w:r w:rsidR="00322C93">
        <w:rPr>
          <w:rFonts w:cs="Verdana"/>
        </w:rPr>
        <w:t xml:space="preserve"> tzw. wykonawcze</w:t>
      </w:r>
      <w:r w:rsidRPr="0062165E">
        <w:rPr>
          <w:rFonts w:cs="Verdana"/>
        </w:rPr>
        <w:t xml:space="preserve"> będą udzielane </w:t>
      </w:r>
      <w:r w:rsidR="007863D1" w:rsidRPr="0062165E">
        <w:rPr>
          <w:rFonts w:cs="Verdana"/>
        </w:rPr>
        <w:t>w odniesieniu do danej wystawy.</w:t>
      </w:r>
    </w:p>
    <w:p w:rsidR="00AC6A6B" w:rsidRDefault="007863D1" w:rsidP="00BA1852">
      <w:pPr>
        <w:pStyle w:val="Bezodstpw"/>
        <w:jc w:val="both"/>
      </w:pPr>
      <w:r w:rsidRPr="0062165E">
        <w:t>3</w:t>
      </w:r>
      <w:r w:rsidR="00AC6A6B" w:rsidRPr="0062165E">
        <w:t xml:space="preserve">. Zamówienie </w:t>
      </w:r>
      <w:r w:rsidRPr="0062165E">
        <w:t>realizacyjne</w:t>
      </w:r>
      <w:r w:rsidR="00AC6A6B" w:rsidRPr="0062165E">
        <w:t xml:space="preserve"> uważa się za udzielone w momencie </w:t>
      </w:r>
      <w:r w:rsidRPr="0062165E">
        <w:t>udzielenia zlecenia zadaniowego w odniesieniu do danego przedsięwzięcia kulturalnego</w:t>
      </w:r>
      <w:r w:rsidR="00AC6A6B" w:rsidRPr="0062165E">
        <w:t xml:space="preserve"> zwanej dalej „</w:t>
      </w:r>
      <w:r w:rsidRPr="0062165E">
        <w:rPr>
          <w:rFonts w:cs="Verdana,Bold"/>
          <w:b/>
          <w:bCs/>
        </w:rPr>
        <w:t xml:space="preserve">zleceniem </w:t>
      </w:r>
      <w:r w:rsidR="00AC6A6B" w:rsidRPr="0062165E">
        <w:rPr>
          <w:rFonts w:cs="Verdana,Bold"/>
          <w:b/>
          <w:bCs/>
        </w:rPr>
        <w:t>wykonawcz</w:t>
      </w:r>
      <w:r w:rsidRPr="0062165E">
        <w:rPr>
          <w:rFonts w:cs="Verdana,Bold"/>
          <w:b/>
          <w:bCs/>
        </w:rPr>
        <w:t>ym</w:t>
      </w:r>
      <w:r w:rsidR="00AC6A6B" w:rsidRPr="0062165E">
        <w:t>”.</w:t>
      </w:r>
    </w:p>
    <w:p w:rsidR="008937EE" w:rsidRPr="008937EE" w:rsidRDefault="00BF3429" w:rsidP="00BA1852">
      <w:pPr>
        <w:pStyle w:val="Bezodstpw"/>
        <w:jc w:val="both"/>
        <w:rPr>
          <w:rFonts w:cstheme="minorHAnsi"/>
        </w:rPr>
      </w:pPr>
      <w:r w:rsidRPr="008937EE">
        <w:t>4.Zamawiający zastrzega sobie możliwość udzielenia zlecenia wykonawczego innemu Wykonawcy, w przypadku</w:t>
      </w:r>
      <w:r w:rsidR="008937EE">
        <w:t xml:space="preserve"> instalacji, którą cechuje</w:t>
      </w:r>
      <w:r w:rsidR="0017638C">
        <w:t xml:space="preserve"> </w:t>
      </w:r>
      <w:r w:rsidR="008937EE" w:rsidRPr="008937EE">
        <w:rPr>
          <w:rFonts w:cs="Calibri"/>
        </w:rPr>
        <w:t>wysoki stopień zindywidualizowania i niepowtarzalność</w:t>
      </w:r>
      <w:r w:rsidR="0017638C">
        <w:rPr>
          <w:rFonts w:cs="Calibri"/>
        </w:rPr>
        <w:t xml:space="preserve"> </w:t>
      </w:r>
      <w:r w:rsidR="008937EE">
        <w:t xml:space="preserve">a wskazany </w:t>
      </w:r>
      <w:r w:rsidR="008937EE" w:rsidRPr="008937EE">
        <w:rPr>
          <w:rFonts w:cstheme="minorHAnsi"/>
        </w:rPr>
        <w:t xml:space="preserve">Wykonawca daje myśl techniczną - innowacyjne rozwiązania technologiczne stworzone na potrzeby </w:t>
      </w:r>
      <w:r w:rsidR="00AA497B">
        <w:rPr>
          <w:rFonts w:cstheme="minorHAnsi"/>
        </w:rPr>
        <w:t xml:space="preserve">danej </w:t>
      </w:r>
      <w:r w:rsidR="008937EE" w:rsidRPr="008937EE">
        <w:rPr>
          <w:rFonts w:cstheme="minorHAnsi"/>
        </w:rPr>
        <w:t>instalacji</w:t>
      </w:r>
      <w:r w:rsidR="007F3F37">
        <w:rPr>
          <w:rFonts w:cstheme="minorHAnsi"/>
        </w:rPr>
        <w:t>.</w:t>
      </w:r>
      <w:r w:rsidR="00505ADF">
        <w:rPr>
          <w:rFonts w:cstheme="minorHAnsi"/>
        </w:rPr>
        <w:t xml:space="preserve"> </w:t>
      </w:r>
    </w:p>
    <w:p w:rsidR="00BA1852" w:rsidRDefault="00BA1852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:rsidR="00AC6A6B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 w:rsidRPr="0062165E">
        <w:rPr>
          <w:rFonts w:cs="Verdana,Bold"/>
          <w:b/>
          <w:bCs/>
        </w:rPr>
        <w:t>§ 5</w:t>
      </w:r>
    </w:p>
    <w:p w:rsidR="00AC6A6B" w:rsidRPr="0062165E" w:rsidRDefault="007863D1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 w:rsidRPr="0062165E">
        <w:rPr>
          <w:rFonts w:cs="Verdana,Bold"/>
          <w:b/>
          <w:bCs/>
        </w:rPr>
        <w:t>Udzielanie zleceń</w:t>
      </w:r>
      <w:r w:rsidR="0017638C">
        <w:rPr>
          <w:rFonts w:cs="Verdana,Bold"/>
          <w:b/>
          <w:bCs/>
        </w:rPr>
        <w:t xml:space="preserve"> </w:t>
      </w:r>
      <w:r w:rsidR="00D42472">
        <w:rPr>
          <w:rFonts w:cs="Verdana,Bold"/>
          <w:b/>
          <w:bCs/>
        </w:rPr>
        <w:t xml:space="preserve">realizacyjnych </w:t>
      </w:r>
      <w:r w:rsidR="00AC6A6B" w:rsidRPr="0062165E">
        <w:rPr>
          <w:rFonts w:cs="Verdana,Bold"/>
          <w:b/>
          <w:bCs/>
        </w:rPr>
        <w:t>wykonawczych</w:t>
      </w:r>
    </w:p>
    <w:p w:rsidR="00AC6A6B" w:rsidRDefault="007863D1" w:rsidP="007863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62165E">
        <w:rPr>
          <w:rFonts w:cs="Verdana"/>
        </w:rPr>
        <w:t>Zlecenia</w:t>
      </w:r>
      <w:r w:rsidR="00AC6A6B" w:rsidRPr="0062165E">
        <w:rPr>
          <w:rFonts w:cs="Verdana"/>
        </w:rPr>
        <w:t xml:space="preserve"> wykonawcze </w:t>
      </w:r>
      <w:r w:rsidR="00322C93">
        <w:rPr>
          <w:rFonts w:cs="Verdana"/>
        </w:rPr>
        <w:t xml:space="preserve">udzielane </w:t>
      </w:r>
      <w:r w:rsidR="00AC6A6B" w:rsidRPr="0062165E">
        <w:rPr>
          <w:rFonts w:cs="Verdana"/>
        </w:rPr>
        <w:t>będą oddzielnie do każd</w:t>
      </w:r>
      <w:r w:rsidRPr="0062165E">
        <w:rPr>
          <w:rFonts w:cs="Verdana"/>
        </w:rPr>
        <w:t>ej wystawy.</w:t>
      </w:r>
    </w:p>
    <w:p w:rsidR="00322C93" w:rsidRPr="003E7DC0" w:rsidRDefault="00322C93" w:rsidP="00BF3429">
      <w:pPr>
        <w:ind w:left="360"/>
        <w:rPr>
          <w:color w:val="1F497D"/>
        </w:rPr>
      </w:pPr>
      <w:r>
        <w:rPr>
          <w:rFonts w:cs="Verdana"/>
        </w:rPr>
        <w:t>Zlecenia będą przekazywane mailowo na adres</w:t>
      </w:r>
      <w:r w:rsidR="003E7DC0">
        <w:rPr>
          <w:rFonts w:cs="Verdana"/>
        </w:rPr>
        <w:t xml:space="preserve"> opiekuna kontraktu</w:t>
      </w:r>
      <w:r w:rsidR="00D42472">
        <w:rPr>
          <w:rFonts w:cs="Verdana"/>
        </w:rPr>
        <w:t xml:space="preserve">: </w:t>
      </w:r>
      <w:r w:rsidR="006E6448">
        <w:rPr>
          <w:rFonts w:cs="Verdana"/>
        </w:rPr>
        <w:t>………………………..</w:t>
      </w:r>
      <w:r>
        <w:rPr>
          <w:rFonts w:cs="Verdana"/>
        </w:rPr>
        <w:t xml:space="preserve">tel. </w:t>
      </w:r>
      <w:r w:rsidR="003E7DC0">
        <w:rPr>
          <w:rFonts w:cs="Verdana"/>
        </w:rPr>
        <w:t>k</w:t>
      </w:r>
      <w:r>
        <w:rPr>
          <w:rFonts w:cs="Verdana"/>
        </w:rPr>
        <w:t>ontaktowy:</w:t>
      </w:r>
      <w:r w:rsidR="006E6448">
        <w:rPr>
          <w:color w:val="1F497D"/>
        </w:rPr>
        <w:t>…………………………………………..</w:t>
      </w:r>
    </w:p>
    <w:p w:rsidR="007863D1" w:rsidRDefault="007863D1" w:rsidP="007863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62165E">
        <w:rPr>
          <w:rFonts w:cs="Verdana"/>
        </w:rPr>
        <w:t xml:space="preserve">Zlecenie będzie </w:t>
      </w:r>
      <w:r w:rsidR="00E24C99" w:rsidRPr="0062165E">
        <w:rPr>
          <w:rFonts w:cs="Verdana"/>
        </w:rPr>
        <w:t>określało termin wykonania co do dnia i godziny lub harmonogram realizacyjny oraz będzie zawierało określenie zestawu prac do wykonania.</w:t>
      </w:r>
    </w:p>
    <w:p w:rsidR="00322C93" w:rsidRDefault="00322C93" w:rsidP="007863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Rozliczenie poszczególnych zleceń będzie następować po wykonaniu zlecenia</w:t>
      </w:r>
      <w:r w:rsidR="00D42472">
        <w:rPr>
          <w:rFonts w:cs="Verdana"/>
        </w:rPr>
        <w:t xml:space="preserve"> na podstawie cennika usług –załącznik nr 1 do umowy</w:t>
      </w:r>
      <w:r w:rsidR="00320DE0">
        <w:rPr>
          <w:rFonts w:cs="Verdana"/>
        </w:rPr>
        <w:t xml:space="preserve"> .</w:t>
      </w:r>
    </w:p>
    <w:p w:rsidR="00D42472" w:rsidRDefault="00D42472" w:rsidP="007863D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Rozliczenie za prace nie objęte cennikiem będą następować na podstawie wyceny indywidualnej wykonawcy, po akceptacji Zamawiającego.</w:t>
      </w:r>
    </w:p>
    <w:p w:rsidR="00320DE0" w:rsidRDefault="00320DE0" w:rsidP="00320D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>
        <w:rPr>
          <w:rFonts w:cs="Verdana"/>
        </w:rPr>
        <w:t>Płatność za wykonanie zlecenia wykonawczego będzie dokonana po potwierdzeniu wykonania prac objętego zleceniem i odebraniu prac przez pracowników działu realizacji wystaw i sprawdzeniu wyceny przez inspektora nadzoru inwestorskiego,  na podstawie prawidłowo wystawionej faktury w ciągu 14 dni od daty otrzymania faktury.</w:t>
      </w:r>
    </w:p>
    <w:p w:rsidR="00BA1852" w:rsidRDefault="00BA1852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</w:p>
    <w:p w:rsidR="00AC6A6B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 w:rsidRPr="0062165E">
        <w:rPr>
          <w:rFonts w:cs="Verdana,Bold"/>
          <w:b/>
          <w:bCs/>
        </w:rPr>
        <w:t>Odpowiedzialność i kary umowne</w:t>
      </w:r>
    </w:p>
    <w:p w:rsidR="00AC6A6B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 w:rsidRPr="0062165E">
        <w:rPr>
          <w:rFonts w:cs="Verdana,Bold"/>
          <w:b/>
          <w:bCs/>
        </w:rPr>
        <w:t xml:space="preserve">§ </w:t>
      </w:r>
      <w:r w:rsidR="00E24C99" w:rsidRPr="0062165E">
        <w:rPr>
          <w:rFonts w:cs="Verdana,Bold"/>
          <w:b/>
          <w:bCs/>
        </w:rPr>
        <w:t>6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1. W przypadku odstąpienia od Umowy przez Wykonawcę lub Zamawiającego z przyczyn leżących</w:t>
      </w:r>
    </w:p>
    <w:p w:rsidR="00AC6A6B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</w:rPr>
      </w:pPr>
      <w:r w:rsidRPr="0062165E">
        <w:rPr>
          <w:rFonts w:cs="Verdana"/>
        </w:rPr>
        <w:t>po stronie Wykonawcy, Wykonawca zapłaci na rzecz Zamawiającego</w:t>
      </w:r>
      <w:r w:rsidR="0017638C">
        <w:rPr>
          <w:rFonts w:cs="Verdana"/>
        </w:rPr>
        <w:t xml:space="preserve"> </w:t>
      </w:r>
      <w:r w:rsidRPr="0062165E">
        <w:rPr>
          <w:rFonts w:cs="Verdana"/>
        </w:rPr>
        <w:t xml:space="preserve">karę umowną w wysokości 5% </w:t>
      </w:r>
      <w:r w:rsidR="003E0420" w:rsidRPr="0062165E">
        <w:rPr>
          <w:rFonts w:cs="Verdana"/>
        </w:rPr>
        <w:t xml:space="preserve">wartości </w:t>
      </w:r>
      <w:r w:rsidR="003E0420">
        <w:rPr>
          <w:rFonts w:cs="Verdana"/>
        </w:rPr>
        <w:t xml:space="preserve">umowy </w:t>
      </w:r>
      <w:r w:rsidRPr="0062165E">
        <w:rPr>
          <w:rFonts w:cs="Verdana"/>
        </w:rPr>
        <w:t>brutto określonej w § 3 ust. 1 Umowy</w:t>
      </w:r>
      <w:r w:rsidRPr="0062165E">
        <w:rPr>
          <w:rFonts w:cs="Verdana,Bold"/>
          <w:b/>
          <w:bCs/>
        </w:rPr>
        <w:t>.</w:t>
      </w:r>
    </w:p>
    <w:p w:rsidR="00AA497B" w:rsidRDefault="00AA497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</w:rPr>
      </w:pPr>
    </w:p>
    <w:p w:rsidR="00AA497B" w:rsidRPr="00D42472" w:rsidRDefault="00AA497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E24C99" w:rsidRPr="007F3F37" w:rsidRDefault="00E24C99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Cs/>
        </w:rPr>
      </w:pPr>
      <w:r w:rsidRPr="007F3F37">
        <w:rPr>
          <w:rFonts w:cs="Verdana,Bold"/>
          <w:bCs/>
        </w:rPr>
        <w:t>2. W przypadku nie dotrzymania jakiegokolwiek terminu realizacyjnego częściowego lub końcowego określonego przez dział realizacji wystaw, Wykonawca zapłaci karę umowną w wysokości</w:t>
      </w:r>
      <w:r w:rsidR="003E0420" w:rsidRPr="007F3F37">
        <w:rPr>
          <w:rFonts w:cs="Verdana,Bold"/>
          <w:bCs/>
        </w:rPr>
        <w:t xml:space="preserve"> 500 zł za każdą godzinę zwłoki, z wyłączeniem sytuacji kiedy zwłoka nie </w:t>
      </w:r>
      <w:r w:rsidR="007F3F37" w:rsidRPr="007F3F37">
        <w:rPr>
          <w:rFonts w:cs="Verdana,Bold"/>
          <w:bCs/>
        </w:rPr>
        <w:t>będzie</w:t>
      </w:r>
      <w:r w:rsidR="003E0420" w:rsidRPr="007F3F37">
        <w:rPr>
          <w:rFonts w:cs="Verdana,Bold"/>
          <w:bCs/>
        </w:rPr>
        <w:t xml:space="preserve"> zawiniona przez Wykonawcę a opóźnienie w realizacji prac jest niezależne od Wykonawcy .</w:t>
      </w:r>
    </w:p>
    <w:p w:rsidR="00AC6A6B" w:rsidRPr="007F3F37" w:rsidRDefault="00E24C99" w:rsidP="007F3F3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7F3F37">
        <w:rPr>
          <w:rFonts w:cs="Verdana"/>
        </w:rPr>
        <w:t>3</w:t>
      </w:r>
      <w:r w:rsidR="00AC6A6B" w:rsidRPr="007F3F37">
        <w:rPr>
          <w:rFonts w:cs="Verdana"/>
        </w:rPr>
        <w:t>. Kary umowne nie wyłączają prawa dochodzenia przez Zamawiającego odszkodowania</w:t>
      </w:r>
    </w:p>
    <w:p w:rsidR="00AC6A6B" w:rsidRDefault="00AC6A6B" w:rsidP="007F3F37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62165E">
        <w:rPr>
          <w:rFonts w:cs="Verdana"/>
        </w:rPr>
        <w:t>przewyższającego wysokość zastrzeżonej kary umownej.</w:t>
      </w:r>
    </w:p>
    <w:p w:rsidR="00D42472" w:rsidRDefault="00D42472" w:rsidP="00D42472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cs="Verdana"/>
        </w:rPr>
        <w:t>4.</w:t>
      </w:r>
      <w:r w:rsidRPr="00A9728A">
        <w:rPr>
          <w:rFonts w:ascii="Calibri" w:hAnsi="Calibri"/>
        </w:rPr>
        <w:t xml:space="preserve">W razie wystąpienia istotnej zmiany okoliczności powodujących, że wykonanie umowy  nie leży w interesie publicznym, czego nie można było przewidzieć w chwili zawarcia umowy, </w:t>
      </w:r>
      <w:r>
        <w:rPr>
          <w:rFonts w:ascii="Calibri" w:hAnsi="Calibri"/>
        </w:rPr>
        <w:t xml:space="preserve">Zamawiający </w:t>
      </w:r>
      <w:r w:rsidRPr="00A9728A">
        <w:rPr>
          <w:rFonts w:ascii="Calibri" w:hAnsi="Calibri"/>
        </w:rPr>
        <w:t xml:space="preserve">może odstąpić od umowy w terminie 30 dni od powzięcia wiadomości o powyższych okolicznościach. W takim wypadku </w:t>
      </w:r>
      <w:r>
        <w:rPr>
          <w:rFonts w:ascii="Calibri" w:hAnsi="Calibri"/>
        </w:rPr>
        <w:t>Wykonawca</w:t>
      </w:r>
      <w:r w:rsidRPr="00A9728A">
        <w:rPr>
          <w:rFonts w:ascii="Calibri" w:hAnsi="Calibri"/>
        </w:rPr>
        <w:t xml:space="preserve"> może żądać jedynie wynagrodzenia należnego mu z tytułu wykonania części umowy. Podstawą do określenia należnego </w:t>
      </w:r>
      <w:r>
        <w:rPr>
          <w:rFonts w:ascii="Calibri" w:hAnsi="Calibri"/>
        </w:rPr>
        <w:t xml:space="preserve">Wykonawcy </w:t>
      </w:r>
      <w:r w:rsidRPr="00A9728A">
        <w:rPr>
          <w:rFonts w:ascii="Calibri" w:hAnsi="Calibri"/>
        </w:rPr>
        <w:t xml:space="preserve">wynagrodzenia będzie stanowić dokumentacja potwierdzająca zrealizowane przez </w:t>
      </w:r>
      <w:r>
        <w:rPr>
          <w:rFonts w:ascii="Calibri" w:hAnsi="Calibri"/>
        </w:rPr>
        <w:t>Wykonawcę usługi.</w:t>
      </w:r>
    </w:p>
    <w:p w:rsidR="00D42472" w:rsidRDefault="00D42472" w:rsidP="00D42472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hAnsi="Calibri"/>
        </w:rPr>
        <w:t>5.</w:t>
      </w:r>
      <w:r>
        <w:rPr>
          <w:rFonts w:ascii="Calibri" w:eastAsia="Calibri" w:hAnsi="Calibri" w:cs="Times New Roman"/>
        </w:rPr>
        <w:t xml:space="preserve">Zamawiający przewiduje </w:t>
      </w:r>
      <w:r w:rsidRPr="00F25453">
        <w:rPr>
          <w:rFonts w:ascii="Calibri" w:eastAsia="Calibri" w:hAnsi="Calibri" w:cs="Times New Roman"/>
        </w:rPr>
        <w:t>możliwoś</w:t>
      </w:r>
      <w:r>
        <w:rPr>
          <w:rFonts w:ascii="Calibri" w:eastAsia="Calibri" w:hAnsi="Calibri" w:cs="Times New Roman"/>
        </w:rPr>
        <w:t>ć</w:t>
      </w:r>
      <w:r w:rsidRPr="00F25453">
        <w:rPr>
          <w:rFonts w:ascii="Calibri" w:eastAsia="Calibri" w:hAnsi="Calibri" w:cs="Times New Roman"/>
        </w:rPr>
        <w:t xml:space="preserve"> odstąpienia od umowy, w szczególności w razie zwłoki w działaniach wykonawcy albo uporczywego nienależytego wykonywania zamówienia.</w:t>
      </w:r>
      <w:r>
        <w:rPr>
          <w:rFonts w:ascii="Calibri" w:eastAsia="Calibri" w:hAnsi="Calibri" w:cs="Times New Roman"/>
        </w:rPr>
        <w:t xml:space="preserve"> W takim wypadku Zamawiający obciąży wykonawcę karą umowną w wysokości określonej w ust. 1. niniejszego paragrafu.</w:t>
      </w:r>
    </w:p>
    <w:p w:rsidR="003E0420" w:rsidRDefault="003E0420" w:rsidP="00D4247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C6A6B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 w:rsidRPr="0062165E">
        <w:rPr>
          <w:rFonts w:cs="Verdana,Bold"/>
          <w:b/>
          <w:bCs/>
        </w:rPr>
        <w:t>Rozwiązanie i odstąpienie od Umowy</w:t>
      </w:r>
    </w:p>
    <w:p w:rsidR="00E24C99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 w:rsidRPr="0062165E">
        <w:rPr>
          <w:rFonts w:cs="Verdana,Bold"/>
          <w:b/>
          <w:bCs/>
        </w:rPr>
        <w:t xml:space="preserve">§ </w:t>
      </w:r>
      <w:r w:rsidR="00E24C99" w:rsidRPr="0062165E">
        <w:rPr>
          <w:rFonts w:cs="Verdana,Bold"/>
          <w:b/>
          <w:bCs/>
        </w:rPr>
        <w:t>7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2165E">
        <w:rPr>
          <w:rFonts w:cs="Calibri"/>
        </w:rPr>
        <w:t>1. Zamawiający przewiduje możliwoś</w:t>
      </w:r>
      <w:r w:rsidR="00E24C99" w:rsidRPr="0062165E">
        <w:rPr>
          <w:rFonts w:cs="Calibri"/>
        </w:rPr>
        <w:t>ć</w:t>
      </w:r>
      <w:r w:rsidRPr="0062165E">
        <w:rPr>
          <w:rFonts w:cs="Calibri"/>
        </w:rPr>
        <w:t xml:space="preserve"> rozwiązania z Wykonawcą Umowy w przypadku, gdy: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1) otwarto likwidację Wykonawcy;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 xml:space="preserve">2) Zamawiający dwukrotnie odstąpił od </w:t>
      </w:r>
      <w:r w:rsidR="00E24C99" w:rsidRPr="0062165E">
        <w:rPr>
          <w:rFonts w:cs="Verdana"/>
        </w:rPr>
        <w:t>zleceń wykonawczych</w:t>
      </w:r>
      <w:r w:rsidRPr="0062165E">
        <w:rPr>
          <w:rFonts w:cs="Verdana"/>
        </w:rPr>
        <w:t xml:space="preserve"> z przyczyn dotyczą</w:t>
      </w:r>
      <w:r w:rsidR="00E24C99" w:rsidRPr="0062165E">
        <w:rPr>
          <w:rFonts w:cs="Verdana"/>
        </w:rPr>
        <w:t>cych</w:t>
      </w:r>
      <w:r w:rsidR="0017638C">
        <w:rPr>
          <w:rFonts w:cs="Verdana"/>
        </w:rPr>
        <w:t xml:space="preserve"> </w:t>
      </w:r>
      <w:r w:rsidRPr="0062165E">
        <w:rPr>
          <w:rFonts w:cs="Verdana"/>
        </w:rPr>
        <w:t>Wykonawcy;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2165E">
        <w:rPr>
          <w:rFonts w:cs="Verdana"/>
        </w:rPr>
        <w:t xml:space="preserve">3) </w:t>
      </w:r>
      <w:r w:rsidRPr="0062165E">
        <w:rPr>
          <w:rFonts w:cs="Calibri"/>
        </w:rPr>
        <w:t>Wykonawca dokona cesji praw lub obowiązków wynikających z Umowy bez uprzedniej,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2165E">
        <w:rPr>
          <w:rFonts w:cs="Calibri"/>
        </w:rPr>
        <w:t>pisemnej zgody Zamawiającego.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2165E">
        <w:rPr>
          <w:rFonts w:cs="Verdana"/>
        </w:rPr>
        <w:t xml:space="preserve">2. </w:t>
      </w:r>
      <w:r w:rsidRPr="0062165E">
        <w:rPr>
          <w:rFonts w:cs="Calibri"/>
        </w:rPr>
        <w:t>Rozwiązanie Umowy przez Zamawiającego na podstawie ust. 1 powyżej, nie wymaga podania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2165E">
        <w:rPr>
          <w:rFonts w:cs="Calibri"/>
        </w:rPr>
        <w:t>przyczyn oraz nie powoduje po stronie Wykonawcy powstania prawa do jakichkolwiek roszcze</w:t>
      </w:r>
      <w:r w:rsidR="00E24C99" w:rsidRPr="0062165E">
        <w:rPr>
          <w:rFonts w:cs="Calibri"/>
        </w:rPr>
        <w:t>ń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Calibri"/>
        </w:rPr>
        <w:t>odszkodowawczych</w:t>
      </w:r>
      <w:r w:rsidRPr="0062165E">
        <w:rPr>
          <w:rFonts w:cs="Verdana"/>
        </w:rPr>
        <w:t>.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3. Zamawiający może odstąpić od Umowy w razie zaistnienia istotnej zmiany okoliczności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powodującej że wykonanie Umowy nie leży w interesie publicznym, czego nie można było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przewidzieć w chwili zawarcia umowy, w terminie 30 dni od powzięcia wiadomości o tych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okolicznościach. W takim wypadku Wykonawca może żądać wynagrodzenia z tytułu wykonania</w:t>
      </w:r>
    </w:p>
    <w:p w:rsidR="00AC6A6B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części Umowy.</w:t>
      </w:r>
    </w:p>
    <w:p w:rsidR="00AA497B" w:rsidRPr="0062165E" w:rsidRDefault="00AA497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AC6A6B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 w:rsidRPr="0062165E">
        <w:rPr>
          <w:rFonts w:cs="Verdana,Bold"/>
          <w:b/>
          <w:bCs/>
        </w:rPr>
        <w:t>Cesja praw</w:t>
      </w:r>
    </w:p>
    <w:p w:rsidR="00AC6A6B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 w:rsidRPr="0062165E">
        <w:rPr>
          <w:rFonts w:cs="Verdana,Bold"/>
          <w:b/>
          <w:bCs/>
        </w:rPr>
        <w:t xml:space="preserve">§ </w:t>
      </w:r>
      <w:r w:rsidR="00E24C99" w:rsidRPr="0062165E">
        <w:rPr>
          <w:rFonts w:cs="Verdana,Bold"/>
          <w:b/>
          <w:bCs/>
        </w:rPr>
        <w:t>8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Arial"/>
        </w:rPr>
        <w:t xml:space="preserve">1. </w:t>
      </w:r>
      <w:r w:rsidR="00505ADF">
        <w:rPr>
          <w:rFonts w:cs="Verdana"/>
        </w:rPr>
        <w:t>Wykonawca nie może</w:t>
      </w:r>
      <w:r w:rsidRPr="0062165E">
        <w:rPr>
          <w:rFonts w:cs="Verdana"/>
        </w:rPr>
        <w:t>, bez uprzedniej pisemnej zgody Zamawiającego, przenosić na osoby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trzecie całości bądź części praw lub obowiązków wynikających z Umowy.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Arial"/>
        </w:rPr>
        <w:t xml:space="preserve">2. </w:t>
      </w:r>
      <w:r w:rsidRPr="0062165E">
        <w:rPr>
          <w:rFonts w:cs="Verdana"/>
        </w:rPr>
        <w:t>W przypadku dokonania czynności, o której mowa w ust. 1, wbrew postanowieniom niniejszej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umowy, czynność ta będzie bezskuteczna wobec Zamawiającego, a Zamawiający ma prawo, w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terminie do miesiąca od powzięcia wiadomości o tym fakcie, rozwiązać Umowę i żądać zapłaty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kary umownej z tytułu niewykonania umowy z przyczyn leżących po stronie Wykonawcy,</w:t>
      </w:r>
    </w:p>
    <w:p w:rsidR="00AC6A6B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 xml:space="preserve">określonej w § </w:t>
      </w:r>
      <w:r w:rsidR="00E24C99" w:rsidRPr="0062165E">
        <w:rPr>
          <w:rFonts w:cs="Verdana"/>
        </w:rPr>
        <w:t>6</w:t>
      </w:r>
      <w:r w:rsidRPr="0062165E">
        <w:rPr>
          <w:rFonts w:cs="Verdana"/>
        </w:rPr>
        <w:t xml:space="preserve"> ust. 1 Umowy.</w:t>
      </w:r>
    </w:p>
    <w:p w:rsidR="00AA497B" w:rsidRDefault="00AA497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AA497B" w:rsidRPr="0062165E" w:rsidRDefault="00AA497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AC6A6B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 w:rsidRPr="0062165E">
        <w:rPr>
          <w:rFonts w:cs="Verdana,Bold"/>
          <w:b/>
          <w:bCs/>
        </w:rPr>
        <w:t>Postanowienia końcowe</w:t>
      </w:r>
    </w:p>
    <w:p w:rsidR="00AC6A6B" w:rsidRPr="0062165E" w:rsidRDefault="00AC6A6B" w:rsidP="00AC6A6B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</w:rPr>
      </w:pPr>
      <w:r w:rsidRPr="0062165E">
        <w:rPr>
          <w:rFonts w:cs="Verdana,Bold"/>
          <w:b/>
          <w:bCs/>
        </w:rPr>
        <w:t xml:space="preserve">§ </w:t>
      </w:r>
      <w:r w:rsidR="00E24C99" w:rsidRPr="0062165E">
        <w:rPr>
          <w:rFonts w:cs="Verdana,Bold"/>
          <w:b/>
          <w:bCs/>
        </w:rPr>
        <w:t>9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1. W sprawach nieuregulowanych niniejszą umową stosuje się przepisy Kodeksu cywilnego oraz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ustawy Prawo zamówień publicznych.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2. Ewentualne spory powstałe w trakcie realizacji Umowy podlegają rozpoznaniu przez sąd</w:t>
      </w:r>
    </w:p>
    <w:p w:rsidR="00AC6A6B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właściwy dla siedziby Zamawiającego.</w:t>
      </w:r>
    </w:p>
    <w:p w:rsidR="00AA497B" w:rsidRDefault="00AA497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AA497B" w:rsidRDefault="00AA497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AA497B" w:rsidRPr="0062165E" w:rsidRDefault="00AA497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 xml:space="preserve">3. Wszelkie zmiany Umowy, jak i zmiany </w:t>
      </w:r>
      <w:r w:rsidR="00E24C99" w:rsidRPr="0062165E">
        <w:rPr>
          <w:rFonts w:cs="Verdana"/>
        </w:rPr>
        <w:t>zleceń</w:t>
      </w:r>
      <w:r w:rsidRPr="0062165E">
        <w:rPr>
          <w:rFonts w:cs="Verdana"/>
        </w:rPr>
        <w:t xml:space="preserve"> wykonawczych, wymagają pod rygorem</w:t>
      </w:r>
    </w:p>
    <w:p w:rsidR="00AC6A6B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nieważności formy pisemnej.</w:t>
      </w:r>
    </w:p>
    <w:p w:rsidR="00AA497B" w:rsidRPr="0062165E" w:rsidRDefault="00AA497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4. Umowę sporządzono w 2 jednobrzmiących egzemplarzach, po 1 egzemplarzu dla każdej ze</w:t>
      </w:r>
    </w:p>
    <w:p w:rsidR="00AC6A6B" w:rsidRPr="0062165E" w:rsidRDefault="00AC6A6B" w:rsidP="007F3F3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2165E">
        <w:rPr>
          <w:rFonts w:cs="Verdana"/>
        </w:rPr>
        <w:t>Stron</w:t>
      </w:r>
      <w:r w:rsidR="00E24C99" w:rsidRPr="0062165E">
        <w:rPr>
          <w:rFonts w:cs="Verdana"/>
        </w:rPr>
        <w:t>.</w:t>
      </w:r>
    </w:p>
    <w:p w:rsidR="00E24C99" w:rsidRPr="0062165E" w:rsidRDefault="00E24C99" w:rsidP="00AC6A6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24C99" w:rsidRPr="0062165E" w:rsidRDefault="00E24C99" w:rsidP="00AC6A6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24C99" w:rsidRPr="0062165E" w:rsidRDefault="00AA497B" w:rsidP="00AA497B">
      <w:pPr>
        <w:autoSpaceDE w:val="0"/>
        <w:autoSpaceDN w:val="0"/>
        <w:adjustRightInd w:val="0"/>
        <w:spacing w:after="0" w:line="240" w:lineRule="auto"/>
        <w:ind w:firstLine="708"/>
        <w:rPr>
          <w:rFonts w:cs="Verdana"/>
        </w:rPr>
      </w:pPr>
      <w:r w:rsidRPr="0062165E">
        <w:rPr>
          <w:rFonts w:cs="Verdana"/>
        </w:rPr>
        <w:t>WYKONAWCA</w:t>
      </w:r>
      <w:r w:rsidRPr="0062165E">
        <w:rPr>
          <w:rFonts w:cs="Verdana"/>
        </w:rPr>
        <w:tab/>
      </w:r>
      <w:r w:rsidRPr="0062165E">
        <w:rPr>
          <w:rFonts w:cs="Verdana"/>
        </w:rPr>
        <w:tab/>
      </w:r>
      <w:r w:rsidRPr="0062165E">
        <w:rPr>
          <w:rFonts w:cs="Verdana"/>
        </w:rPr>
        <w:tab/>
      </w:r>
      <w:r w:rsidRPr="0062165E">
        <w:rPr>
          <w:rFonts w:cs="Verdana"/>
        </w:rPr>
        <w:tab/>
      </w:r>
      <w:r w:rsidRPr="0062165E">
        <w:rPr>
          <w:rFonts w:cs="Verdana"/>
        </w:rPr>
        <w:tab/>
      </w:r>
      <w:r w:rsidRPr="0062165E">
        <w:rPr>
          <w:rFonts w:cs="Verdana"/>
        </w:rPr>
        <w:tab/>
      </w:r>
      <w:r w:rsidRPr="0062165E">
        <w:rPr>
          <w:rFonts w:cs="Verdana"/>
        </w:rPr>
        <w:tab/>
        <w:t>ZAMAWIAJĄCY</w:t>
      </w:r>
    </w:p>
    <w:sectPr w:rsidR="00E24C99" w:rsidRPr="0062165E" w:rsidSect="008020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AB" w:rsidRDefault="00F706AB" w:rsidP="00AA497B">
      <w:pPr>
        <w:spacing w:after="0" w:line="240" w:lineRule="auto"/>
      </w:pPr>
      <w:r>
        <w:separator/>
      </w:r>
    </w:p>
  </w:endnote>
  <w:endnote w:type="continuationSeparator" w:id="0">
    <w:p w:rsidR="00F706AB" w:rsidRDefault="00F706AB" w:rsidP="00AA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7B" w:rsidRDefault="00AA497B">
    <w:pPr>
      <w:pStyle w:val="Stopka"/>
      <w:pBdr>
        <w:top w:val="thinThickSmallGap" w:sz="24" w:space="1" w:color="823B0B" w:themeColor="accent2" w:themeShade="7F"/>
      </w:pBdr>
      <w:rPr>
        <w:sz w:val="20"/>
        <w:szCs w:val="20"/>
      </w:rPr>
    </w:pPr>
    <w:r w:rsidRPr="00AA497B">
      <w:rPr>
        <w:sz w:val="20"/>
        <w:szCs w:val="20"/>
      </w:rPr>
      <w:t>Sporządziła umowę: Anna Sokólska</w:t>
    </w:r>
  </w:p>
  <w:p w:rsidR="00AA497B" w:rsidRPr="00AA497B" w:rsidRDefault="00AA497B">
    <w:pPr>
      <w:pStyle w:val="Stopka"/>
      <w:pBdr>
        <w:top w:val="thinThickSmallGap" w:sz="24" w:space="1" w:color="823B0B" w:themeColor="accent2" w:themeShade="7F"/>
      </w:pBdr>
      <w:rPr>
        <w:sz w:val="20"/>
        <w:szCs w:val="20"/>
      </w:rPr>
    </w:pPr>
    <w:r>
      <w:rPr>
        <w:sz w:val="20"/>
        <w:szCs w:val="20"/>
      </w:rPr>
      <w:t>Właściciele umowy: pracownicy działu realizacji wystaw</w:t>
    </w:r>
    <w:r w:rsidRPr="00AA497B">
      <w:rPr>
        <w:sz w:val="20"/>
        <w:szCs w:val="20"/>
      </w:rPr>
      <w:ptab w:relativeTo="margin" w:alignment="right" w:leader="none"/>
    </w:r>
    <w:r w:rsidRPr="00AA497B">
      <w:rPr>
        <w:sz w:val="20"/>
        <w:szCs w:val="20"/>
      </w:rPr>
      <w:t xml:space="preserve">Strona </w:t>
    </w:r>
    <w:r w:rsidR="008020C4" w:rsidRPr="00AA497B">
      <w:rPr>
        <w:sz w:val="20"/>
        <w:szCs w:val="20"/>
      </w:rPr>
      <w:fldChar w:fldCharType="begin"/>
    </w:r>
    <w:r w:rsidRPr="00AA497B">
      <w:rPr>
        <w:sz w:val="20"/>
        <w:szCs w:val="20"/>
      </w:rPr>
      <w:instrText xml:space="preserve"> PAGE   \* MERGEFORMAT </w:instrText>
    </w:r>
    <w:r w:rsidR="008020C4" w:rsidRPr="00AA497B">
      <w:rPr>
        <w:sz w:val="20"/>
        <w:szCs w:val="20"/>
      </w:rPr>
      <w:fldChar w:fldCharType="separate"/>
    </w:r>
    <w:r w:rsidR="00570BEC">
      <w:rPr>
        <w:noProof/>
        <w:sz w:val="20"/>
        <w:szCs w:val="20"/>
      </w:rPr>
      <w:t>4</w:t>
    </w:r>
    <w:r w:rsidR="008020C4" w:rsidRPr="00AA497B">
      <w:rPr>
        <w:noProof/>
        <w:sz w:val="20"/>
        <w:szCs w:val="20"/>
      </w:rPr>
      <w:fldChar w:fldCharType="end"/>
    </w:r>
  </w:p>
  <w:p w:rsidR="00AA497B" w:rsidRPr="00AA497B" w:rsidRDefault="00AA497B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AB" w:rsidRDefault="00F706AB" w:rsidP="00AA497B">
      <w:pPr>
        <w:spacing w:after="0" w:line="240" w:lineRule="auto"/>
      </w:pPr>
      <w:r>
        <w:separator/>
      </w:r>
    </w:p>
  </w:footnote>
  <w:footnote w:type="continuationSeparator" w:id="0">
    <w:p w:rsidR="00F706AB" w:rsidRDefault="00F706AB" w:rsidP="00AA4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A5347"/>
    <w:multiLevelType w:val="multilevel"/>
    <w:tmpl w:val="C1C88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E585558"/>
    <w:multiLevelType w:val="hybridMultilevel"/>
    <w:tmpl w:val="ACBAD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24952"/>
    <w:multiLevelType w:val="multilevel"/>
    <w:tmpl w:val="909E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6B"/>
    <w:rsid w:val="0001410F"/>
    <w:rsid w:val="000F1692"/>
    <w:rsid w:val="00127C66"/>
    <w:rsid w:val="00132A15"/>
    <w:rsid w:val="00133E6C"/>
    <w:rsid w:val="0017638C"/>
    <w:rsid w:val="00276F77"/>
    <w:rsid w:val="00320DE0"/>
    <w:rsid w:val="00322C93"/>
    <w:rsid w:val="00384F00"/>
    <w:rsid w:val="003E0420"/>
    <w:rsid w:val="003E7DC0"/>
    <w:rsid w:val="00505ADF"/>
    <w:rsid w:val="005376A5"/>
    <w:rsid w:val="00546126"/>
    <w:rsid w:val="00570BEC"/>
    <w:rsid w:val="0062165E"/>
    <w:rsid w:val="006A7B50"/>
    <w:rsid w:val="006E6448"/>
    <w:rsid w:val="007863D1"/>
    <w:rsid w:val="007F3F37"/>
    <w:rsid w:val="008020C4"/>
    <w:rsid w:val="008937EE"/>
    <w:rsid w:val="00927DC9"/>
    <w:rsid w:val="00A67A67"/>
    <w:rsid w:val="00AA497B"/>
    <w:rsid w:val="00AC6A6B"/>
    <w:rsid w:val="00B35B24"/>
    <w:rsid w:val="00BA1852"/>
    <w:rsid w:val="00BA2940"/>
    <w:rsid w:val="00BF3429"/>
    <w:rsid w:val="00D10E0A"/>
    <w:rsid w:val="00D42472"/>
    <w:rsid w:val="00E24C99"/>
    <w:rsid w:val="00F706AB"/>
    <w:rsid w:val="00F7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35DC9-6070-49D3-B086-0C69C311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3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C9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2C93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D42472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2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937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4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97B"/>
  </w:style>
  <w:style w:type="paragraph" w:styleId="Stopka">
    <w:name w:val="footer"/>
    <w:basedOn w:val="Normalny"/>
    <w:link w:val="StopkaZnak"/>
    <w:uiPriority w:val="99"/>
    <w:unhideWhenUsed/>
    <w:rsid w:val="00AA4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97B"/>
  </w:style>
  <w:style w:type="paragraph" w:styleId="Bezodstpw">
    <w:name w:val="No Spacing"/>
    <w:uiPriority w:val="1"/>
    <w:qFormat/>
    <w:rsid w:val="00BA1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Sokólska</dc:creator>
  <cp:lastModifiedBy>Anna Sokólska</cp:lastModifiedBy>
  <cp:revision>3</cp:revision>
  <cp:lastPrinted>2015-08-05T10:28:00Z</cp:lastPrinted>
  <dcterms:created xsi:type="dcterms:W3CDTF">2017-07-28T11:17:00Z</dcterms:created>
  <dcterms:modified xsi:type="dcterms:W3CDTF">2017-08-03T11:34:00Z</dcterms:modified>
</cp:coreProperties>
</file>