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4A" w:rsidRDefault="003A734A" w:rsidP="003A734A">
      <w:r>
        <w:t>ZACHĘTA – NARODOWA GALERIA SZTUKI</w:t>
      </w:r>
    </w:p>
    <w:p w:rsidR="003A734A" w:rsidRDefault="003A734A" w:rsidP="003A734A">
      <w:r>
        <w:t>PL. MAŁACHOWSKIEGO 3</w:t>
      </w:r>
    </w:p>
    <w:p w:rsidR="003A734A" w:rsidRDefault="003A734A" w:rsidP="003A734A">
      <w:r>
        <w:t xml:space="preserve">00-916 WARSZAWA </w:t>
      </w:r>
    </w:p>
    <w:p w:rsidR="003A734A" w:rsidRDefault="003A734A" w:rsidP="003A734A"/>
    <w:p w:rsidR="003A734A" w:rsidRDefault="003A734A" w:rsidP="003A734A"/>
    <w:p w:rsidR="003A734A" w:rsidRDefault="003A734A" w:rsidP="003A734A">
      <w:pPr>
        <w:jc w:val="center"/>
        <w:rPr>
          <w:b/>
          <w:u w:val="single"/>
        </w:rPr>
      </w:pPr>
      <w:r>
        <w:rPr>
          <w:b/>
          <w:u w:val="single"/>
        </w:rPr>
        <w:t>OGŁOSZENIE NR. I</w:t>
      </w:r>
      <w:r w:rsidR="00DD4038">
        <w:rPr>
          <w:b/>
          <w:u w:val="single"/>
        </w:rPr>
        <w:t>V</w:t>
      </w:r>
      <w:r>
        <w:rPr>
          <w:b/>
          <w:u w:val="single"/>
        </w:rPr>
        <w:t xml:space="preserve"> O ZBYCIU ZBĘDNYCH SKŁADNIKÓW MAJĄTKOWYCH</w:t>
      </w:r>
    </w:p>
    <w:p w:rsidR="003A734A" w:rsidRDefault="003A734A" w:rsidP="003A734A">
      <w:pPr>
        <w:jc w:val="center"/>
      </w:pPr>
    </w:p>
    <w:p w:rsidR="003A734A" w:rsidRDefault="003A734A" w:rsidP="003A734A">
      <w:r>
        <w:t xml:space="preserve">Zachęta - Narodowa Galeria Sztuki posiada do </w:t>
      </w:r>
      <w:r w:rsidR="00DD4038">
        <w:t>zbycia</w:t>
      </w:r>
      <w:r>
        <w:t xml:space="preserve"> maszyny do szycia : </w:t>
      </w:r>
    </w:p>
    <w:p w:rsidR="003A734A" w:rsidRDefault="003A734A" w:rsidP="003A734A">
      <w:pPr>
        <w:pStyle w:val="Akapitzlist"/>
        <w:numPr>
          <w:ilvl w:val="0"/>
          <w:numId w:val="1"/>
        </w:numPr>
      </w:pPr>
      <w:bookmarkStart w:id="0" w:name="_Hlk141170145"/>
      <w:proofErr w:type="spellStart"/>
      <w:r>
        <w:t>Minerva</w:t>
      </w:r>
      <w:proofErr w:type="spellEnd"/>
      <w:r>
        <w:t xml:space="preserve"> </w:t>
      </w:r>
      <w:proofErr w:type="spellStart"/>
      <w:r>
        <w:t>Longarm</w:t>
      </w:r>
      <w:proofErr w:type="spellEnd"/>
      <w:r>
        <w:t xml:space="preserve"> H V 30.5 </w:t>
      </w:r>
      <w:bookmarkEnd w:id="0"/>
      <w:r>
        <w:t xml:space="preserve">( ZNGS-N0067/1 ) - 1 </w:t>
      </w:r>
      <w:proofErr w:type="spellStart"/>
      <w:r>
        <w:t>szt</w:t>
      </w:r>
      <w:proofErr w:type="spellEnd"/>
    </w:p>
    <w:p w:rsidR="003A734A" w:rsidRDefault="003A734A" w:rsidP="003A734A">
      <w:pPr>
        <w:pStyle w:val="Akapitzlist"/>
        <w:numPr>
          <w:ilvl w:val="0"/>
          <w:numId w:val="1"/>
        </w:numPr>
      </w:pPr>
      <w:proofErr w:type="spellStart"/>
      <w:r>
        <w:t>Minerva</w:t>
      </w:r>
      <w:proofErr w:type="spellEnd"/>
      <w:r>
        <w:t xml:space="preserve"> </w:t>
      </w:r>
      <w:proofErr w:type="spellStart"/>
      <w:r>
        <w:t>Longarm</w:t>
      </w:r>
      <w:proofErr w:type="spellEnd"/>
      <w:r>
        <w:t xml:space="preserve"> H V 30.5 ( ZNGS-N0067/2 ) - 1 </w:t>
      </w:r>
      <w:proofErr w:type="spellStart"/>
      <w:r>
        <w:t>szt</w:t>
      </w:r>
      <w:proofErr w:type="spellEnd"/>
    </w:p>
    <w:p w:rsidR="003A734A" w:rsidRDefault="003A734A" w:rsidP="003A734A">
      <w:pPr>
        <w:pStyle w:val="Akapitzlist"/>
        <w:numPr>
          <w:ilvl w:val="0"/>
          <w:numId w:val="1"/>
        </w:numPr>
      </w:pPr>
      <w:proofErr w:type="spellStart"/>
      <w:r>
        <w:t>Minerva</w:t>
      </w:r>
      <w:proofErr w:type="spellEnd"/>
      <w:r>
        <w:t xml:space="preserve"> </w:t>
      </w:r>
      <w:proofErr w:type="spellStart"/>
      <w:r>
        <w:t>Longarm</w:t>
      </w:r>
      <w:proofErr w:type="spellEnd"/>
      <w:r>
        <w:t xml:space="preserve"> H V 30.5 ( ZNGS-N0067/3 ) – 1 </w:t>
      </w:r>
      <w:proofErr w:type="spellStart"/>
      <w:r>
        <w:t>szt</w:t>
      </w:r>
      <w:proofErr w:type="spellEnd"/>
    </w:p>
    <w:p w:rsidR="003A734A" w:rsidRDefault="003A734A" w:rsidP="003A734A">
      <w:pPr>
        <w:pStyle w:val="Akapitzlist"/>
        <w:numPr>
          <w:ilvl w:val="0"/>
          <w:numId w:val="1"/>
        </w:numPr>
      </w:pPr>
      <w:proofErr w:type="spellStart"/>
      <w:r>
        <w:t>Dwuigłówka</w:t>
      </w:r>
      <w:proofErr w:type="spellEnd"/>
      <w:r>
        <w:t xml:space="preserve">  TYPICAL GC 0606 – L18 SERVO / KP ( ZNGS-N0066 ) – 1 </w:t>
      </w:r>
      <w:proofErr w:type="spellStart"/>
      <w:r>
        <w:t>szt</w:t>
      </w:r>
      <w:proofErr w:type="spellEnd"/>
    </w:p>
    <w:p w:rsidR="003A734A" w:rsidRDefault="003A734A" w:rsidP="00DD4038">
      <w:r>
        <w:t>Uwagi: Maszyny do szycia zakupione zostały w październiku 2021 roku w celu produkcji instalacji artystycznej. Okres faktycznego użytkowania maszyn ok 6 m-</w:t>
      </w:r>
      <w:proofErr w:type="spellStart"/>
      <w:r>
        <w:t>cy</w:t>
      </w:r>
      <w:proofErr w:type="spellEnd"/>
      <w:r>
        <w:t xml:space="preserve">. Opis techniczny maszyn zamieszczono poniżej. Stan techniczny maszyn dobry, maszyny są sprawne i posiadają kompletne wyposażenie. </w:t>
      </w:r>
    </w:p>
    <w:p w:rsidR="003A734A" w:rsidRDefault="00522EA0" w:rsidP="003A734A">
      <w:r>
        <w:t>Organizacje non-profit lub o</w:t>
      </w:r>
      <w:r w:rsidR="003A734A">
        <w:t xml:space="preserve">soby zainteresowane </w:t>
      </w:r>
      <w:r>
        <w:t>pozyskaniem</w:t>
      </w:r>
      <w:r w:rsidR="003A734A">
        <w:t xml:space="preserve"> maszyn zapraszamy na oględziny sprzętu w dniu: </w:t>
      </w:r>
      <w:r>
        <w:t>15</w:t>
      </w:r>
      <w:r w:rsidR="003A734A">
        <w:t>.</w:t>
      </w:r>
      <w:r>
        <w:t>11</w:t>
      </w:r>
      <w:r w:rsidR="003A734A">
        <w:t xml:space="preserve">.2023 r. o godz. 13.00 do Dz. Administracji i Inwestycji galerii Zachęta - pok. 21. </w:t>
      </w:r>
    </w:p>
    <w:p w:rsidR="00BE40FD" w:rsidRDefault="00BE40FD" w:rsidP="003A734A">
      <w:r>
        <w:t xml:space="preserve">Uwaga: </w:t>
      </w:r>
      <w:r w:rsidR="009F5B27">
        <w:t>Zachęta – Narodowa Galeria Sztuki zastrzega pier</w:t>
      </w:r>
      <w:r w:rsidR="00CC2A28">
        <w:t>w</w:t>
      </w:r>
      <w:r w:rsidR="009F5B27">
        <w:t>szeństwo</w:t>
      </w:r>
      <w:r w:rsidR="00CC2A28">
        <w:t xml:space="preserve"> nabycia sprzętu dla Organizacji non-profit, w przypadku zaakceptowania </w:t>
      </w:r>
      <w:r w:rsidR="00806540">
        <w:t>oferty</w:t>
      </w:r>
      <w:bookmarkStart w:id="1" w:name="_GoBack"/>
      <w:bookmarkEnd w:id="1"/>
      <w:r w:rsidR="00CC2A28">
        <w:t xml:space="preserve"> i celu pozyskania zbywanego sprzętu przez zainteresowany podmiot.</w:t>
      </w:r>
    </w:p>
    <w:p w:rsidR="003A734A" w:rsidRDefault="003A734A" w:rsidP="003A734A">
      <w:r>
        <w:t xml:space="preserve">Informacji w sprawie zakupu maszyn udziela: </w:t>
      </w:r>
    </w:p>
    <w:p w:rsidR="003A734A" w:rsidRDefault="003A734A" w:rsidP="003A734A">
      <w:r>
        <w:t xml:space="preserve">Roman Barański tel. 722 270 700 mail: </w:t>
      </w:r>
      <w:hyperlink r:id="rId5" w:history="1">
        <w:r>
          <w:rPr>
            <w:rStyle w:val="Hipercze"/>
          </w:rPr>
          <w:t>r.baranski@zacheta.art.pl</w:t>
        </w:r>
      </w:hyperlink>
      <w:r>
        <w:t xml:space="preserve"> </w:t>
      </w:r>
    </w:p>
    <w:p w:rsidR="00CC2A28" w:rsidRDefault="003A734A" w:rsidP="00CC2A28">
      <w:pPr>
        <w:spacing w:after="0"/>
      </w:pPr>
      <w:r>
        <w:t xml:space="preserve">Oferty </w:t>
      </w:r>
      <w:r w:rsidR="00522EA0">
        <w:t>nabycia</w:t>
      </w:r>
      <w:r>
        <w:t xml:space="preserve"> sprzętu</w:t>
      </w:r>
      <w:r w:rsidR="00BE40FD">
        <w:t xml:space="preserve"> p.t</w:t>
      </w:r>
      <w:r w:rsidR="00BE40FD" w:rsidRPr="00BE40FD">
        <w:rPr>
          <w:u w:val="single"/>
        </w:rPr>
        <w:t>. „</w:t>
      </w:r>
      <w:r w:rsidR="009F5B27">
        <w:rPr>
          <w:u w:val="single"/>
        </w:rPr>
        <w:t xml:space="preserve"> </w:t>
      </w:r>
      <w:r w:rsidR="00BE40FD" w:rsidRPr="00BE40FD">
        <w:rPr>
          <w:u w:val="single"/>
        </w:rPr>
        <w:t>Oferta – Maszyny do szycia</w:t>
      </w:r>
      <w:r w:rsidR="009F5B27">
        <w:rPr>
          <w:u w:val="single"/>
        </w:rPr>
        <w:t xml:space="preserve"> </w:t>
      </w:r>
      <w:r w:rsidR="00BE40FD" w:rsidRPr="00BE40FD">
        <w:rPr>
          <w:u w:val="single"/>
        </w:rPr>
        <w:t>”</w:t>
      </w:r>
      <w:r w:rsidR="00522EA0" w:rsidRPr="00BE40FD">
        <w:rPr>
          <w:u w:val="single"/>
        </w:rPr>
        <w:t>,</w:t>
      </w:r>
      <w:r w:rsidR="00522EA0">
        <w:t xml:space="preserve"> zawierające dane kontaktowe zainteresowanego</w:t>
      </w:r>
      <w:r>
        <w:t xml:space="preserve"> </w:t>
      </w:r>
      <w:r w:rsidR="00522EA0">
        <w:t xml:space="preserve">podmiotu/osoby, wskazanie </w:t>
      </w:r>
      <w:r w:rsidR="00BE40FD">
        <w:t xml:space="preserve">sprzętu (nr. </w:t>
      </w:r>
      <w:proofErr w:type="spellStart"/>
      <w:r w:rsidR="00BE40FD">
        <w:t>inwent</w:t>
      </w:r>
      <w:proofErr w:type="spellEnd"/>
      <w:r w:rsidR="00BE40FD">
        <w:t>.)</w:t>
      </w:r>
      <w:r w:rsidR="00CC2A28">
        <w:t>, ewentualnego celu i sposobu wykorzystania</w:t>
      </w:r>
      <w:r w:rsidR="00BE40FD">
        <w:t xml:space="preserve"> i proponowanej ceny nabycia sprzętu brutto, </w:t>
      </w:r>
      <w:r>
        <w:t>można składać osobiście w siedzibie Zachęty – Narodowej Galerii Sztuki Dz. Administracji</w:t>
      </w:r>
      <w:r w:rsidR="00BE40FD">
        <w:t xml:space="preserve"> i Inwestycji</w:t>
      </w:r>
      <w:r>
        <w:t xml:space="preserve"> - pok. 21, lub drogą elektroniczną </w:t>
      </w:r>
    </w:p>
    <w:p w:rsidR="003A734A" w:rsidRDefault="003A734A" w:rsidP="00CC2A28">
      <w:pPr>
        <w:spacing w:after="0"/>
      </w:pPr>
      <w:r>
        <w:t xml:space="preserve">na adres mail: </w:t>
      </w:r>
      <w:hyperlink r:id="rId6" w:history="1">
        <w:r>
          <w:rPr>
            <w:rStyle w:val="Hipercze"/>
          </w:rPr>
          <w:t>office@zacheta.art.pl</w:t>
        </w:r>
      </w:hyperlink>
      <w:r>
        <w:t xml:space="preserve">  do dnia: </w:t>
      </w:r>
      <w:r w:rsidR="00BE40FD">
        <w:t>30</w:t>
      </w:r>
      <w:r>
        <w:t>.</w:t>
      </w:r>
      <w:r w:rsidR="00BE40FD">
        <w:t>11</w:t>
      </w:r>
      <w:r>
        <w:t>.2023 r do godz. 12.00</w:t>
      </w:r>
    </w:p>
    <w:p w:rsidR="003A734A" w:rsidRDefault="003A734A" w:rsidP="00CC2A28">
      <w:pPr>
        <w:spacing w:after="0"/>
      </w:pPr>
    </w:p>
    <w:p w:rsidR="000A7A43" w:rsidRDefault="00806540" w:rsidP="00CC2A28">
      <w:pPr>
        <w:spacing w:after="0"/>
      </w:pPr>
    </w:p>
    <w:sectPr w:rsidR="000A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851B7"/>
    <w:multiLevelType w:val="hybridMultilevel"/>
    <w:tmpl w:val="D39EE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F2E4E"/>
    <w:multiLevelType w:val="hybridMultilevel"/>
    <w:tmpl w:val="21AE7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A"/>
    <w:rsid w:val="0003772C"/>
    <w:rsid w:val="003A734A"/>
    <w:rsid w:val="00522EA0"/>
    <w:rsid w:val="00806540"/>
    <w:rsid w:val="009F5B27"/>
    <w:rsid w:val="00A93847"/>
    <w:rsid w:val="00BE40FD"/>
    <w:rsid w:val="00CC2A28"/>
    <w:rsid w:val="00DD4038"/>
    <w:rsid w:val="00D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BDE"/>
  <w15:chartTrackingRefBased/>
  <w15:docId w15:val="{4783C91A-265B-4E52-A516-23DC6C9E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73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acheta.art.pl" TargetMode="External"/><Relationship Id="rId5" Type="http://schemas.openxmlformats.org/officeDocument/2006/relationships/hyperlink" Target="mailto:r.baranski@zacheta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Zacheta Narodowa Galeria Sztuki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Barański</dc:creator>
  <cp:keywords/>
  <dc:description/>
  <cp:lastModifiedBy>Roman Barański</cp:lastModifiedBy>
  <cp:revision>3</cp:revision>
  <cp:lastPrinted>2023-11-08T08:11:00Z</cp:lastPrinted>
  <dcterms:created xsi:type="dcterms:W3CDTF">2023-11-08T07:18:00Z</dcterms:created>
  <dcterms:modified xsi:type="dcterms:W3CDTF">2023-11-08T08:30:00Z</dcterms:modified>
</cp:coreProperties>
</file>