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2DA" w:rsidRPr="006362DA" w:rsidRDefault="006362DA" w:rsidP="006362DA">
      <w:pPr>
        <w:pBdr>
          <w:bottom w:val="single" w:sz="6" w:space="1" w:color="auto"/>
        </w:pBdr>
        <w:spacing w:after="0" w:line="240" w:lineRule="auto"/>
        <w:jc w:val="center"/>
        <w:rPr>
          <w:rFonts w:ascii="Arial" w:eastAsia="Times New Roman" w:hAnsi="Arial" w:cs="Arial"/>
          <w:vanish/>
          <w:sz w:val="16"/>
          <w:szCs w:val="16"/>
          <w:lang w:eastAsia="pl-PL"/>
        </w:rPr>
      </w:pPr>
      <w:r w:rsidRPr="006362DA">
        <w:rPr>
          <w:rFonts w:ascii="Arial" w:eastAsia="Times New Roman" w:hAnsi="Arial" w:cs="Arial"/>
          <w:vanish/>
          <w:sz w:val="16"/>
          <w:szCs w:val="16"/>
          <w:lang w:eastAsia="pl-PL"/>
        </w:rPr>
        <w:t>Początek formularza</w:t>
      </w:r>
    </w:p>
    <w:p w:rsidR="006362DA" w:rsidRPr="006362DA" w:rsidRDefault="006362DA" w:rsidP="006362DA">
      <w:pPr>
        <w:spacing w:after="0" w:line="240" w:lineRule="auto"/>
        <w:rPr>
          <w:rFonts w:ascii="Times New Roman" w:eastAsia="Times New Roman" w:hAnsi="Times New Roman" w:cs="Times New Roman"/>
          <w:sz w:val="24"/>
          <w:szCs w:val="24"/>
          <w:lang w:eastAsia="pl-PL"/>
        </w:rPr>
      </w:pPr>
      <w:r w:rsidRPr="006362DA">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pt" o:ole="">
            <v:imagedata r:id="rId4" o:title=""/>
          </v:shape>
          <w:control r:id="rId5" w:name="DefaultOcxName" w:shapeid="_x0000_i1065"/>
        </w:object>
      </w:r>
      <w:r w:rsidRPr="006362DA">
        <w:rPr>
          <w:rFonts w:ascii="Times New Roman" w:eastAsia="Times New Roman" w:hAnsi="Times New Roman" w:cs="Times New Roman"/>
          <w:sz w:val="24"/>
          <w:szCs w:val="24"/>
          <w:lang w:eastAsia="pl-PL"/>
        </w:rPr>
        <w:object w:dxaOrig="225" w:dyaOrig="225">
          <v:shape id="_x0000_i1064" type="#_x0000_t75" style="width:1in;height:18pt" o:ole="">
            <v:imagedata r:id="rId4" o:title=""/>
          </v:shape>
          <w:control r:id="rId6" w:name="DefaultOcxName1" w:shapeid="_x0000_i1064"/>
        </w:object>
      </w:r>
      <w:r w:rsidRPr="006362DA">
        <w:rPr>
          <w:rFonts w:ascii="Times New Roman" w:eastAsia="Times New Roman" w:hAnsi="Times New Roman" w:cs="Times New Roman"/>
          <w:sz w:val="24"/>
          <w:szCs w:val="24"/>
          <w:lang w:eastAsia="pl-PL"/>
        </w:rPr>
        <w:object w:dxaOrig="225" w:dyaOrig="225">
          <v:shape id="_x0000_i1063" type="#_x0000_t75" style="width:1in;height:18pt" o:ole="">
            <v:imagedata r:id="rId4" o:title=""/>
          </v:shape>
          <w:control r:id="rId7" w:name="DefaultOcxName2" w:shapeid="_x0000_i1063"/>
        </w:object>
      </w:r>
      <w:r w:rsidRPr="006362DA">
        <w:rPr>
          <w:rFonts w:ascii="Times New Roman" w:eastAsia="Times New Roman" w:hAnsi="Times New Roman" w:cs="Times New Roman"/>
          <w:sz w:val="24"/>
          <w:szCs w:val="24"/>
          <w:lang w:eastAsia="pl-PL"/>
        </w:rPr>
        <w:object w:dxaOrig="225" w:dyaOrig="225">
          <v:shape id="_x0000_i1062" type="#_x0000_t75" style="width:1in;height:18pt" o:ole="">
            <v:imagedata r:id="rId8" o:title=""/>
          </v:shape>
          <w:control r:id="rId9" w:name="DefaultOcxName3" w:shapeid="_x0000_i1062"/>
        </w:object>
      </w:r>
    </w:p>
    <w:p w:rsidR="006362DA" w:rsidRPr="006362DA" w:rsidRDefault="006362DA" w:rsidP="006362DA">
      <w:pPr>
        <w:spacing w:after="240" w:line="240" w:lineRule="auto"/>
        <w:rPr>
          <w:rFonts w:ascii="Times New Roman" w:eastAsia="Times New Roman" w:hAnsi="Times New Roman" w:cs="Times New Roman"/>
          <w:sz w:val="24"/>
          <w:szCs w:val="24"/>
          <w:lang w:eastAsia="pl-PL"/>
        </w:rPr>
      </w:pPr>
      <w:bookmarkStart w:id="0" w:name="_GoBack"/>
      <w:bookmarkEnd w:id="0"/>
      <w:r w:rsidRPr="006362DA">
        <w:rPr>
          <w:rFonts w:ascii="Times New Roman" w:eastAsia="Times New Roman" w:hAnsi="Times New Roman" w:cs="Times New Roman"/>
          <w:sz w:val="24"/>
          <w:szCs w:val="24"/>
          <w:lang w:eastAsia="pl-PL"/>
        </w:rPr>
        <w:br/>
        <w:t xml:space="preserve">Ogłoszenie nr 613144-N-2018 z dnia 2018-09-05 r. </w:t>
      </w:r>
    </w:p>
    <w:p w:rsidR="006362DA" w:rsidRPr="006362DA" w:rsidRDefault="006362DA" w:rsidP="006362DA">
      <w:pPr>
        <w:spacing w:after="0" w:line="450" w:lineRule="atLeast"/>
        <w:jc w:val="center"/>
        <w:rPr>
          <w:rFonts w:ascii="Times New Roman" w:eastAsia="Times New Roman" w:hAnsi="Times New Roman" w:cs="Times New Roman"/>
          <w:b/>
          <w:bCs/>
          <w:sz w:val="27"/>
          <w:szCs w:val="27"/>
          <w:lang w:eastAsia="pl-PL"/>
        </w:rPr>
      </w:pPr>
      <w:r w:rsidRPr="006362DA">
        <w:rPr>
          <w:rFonts w:ascii="Times New Roman" w:eastAsia="Times New Roman" w:hAnsi="Times New Roman" w:cs="Times New Roman"/>
          <w:b/>
          <w:bCs/>
          <w:sz w:val="27"/>
          <w:szCs w:val="27"/>
          <w:lang w:eastAsia="pl-PL"/>
        </w:rPr>
        <w:t>Zachęta Narodowa Galeria Sztuki: Modernizacja Sali multimedialnej w budynku Zachęty – Narodowej Galerii Sztuki w Warszawie.</w:t>
      </w:r>
      <w:r w:rsidRPr="006362DA">
        <w:rPr>
          <w:rFonts w:ascii="Times New Roman" w:eastAsia="Times New Roman" w:hAnsi="Times New Roman" w:cs="Times New Roman"/>
          <w:b/>
          <w:bCs/>
          <w:sz w:val="27"/>
          <w:szCs w:val="27"/>
          <w:lang w:eastAsia="pl-PL"/>
        </w:rPr>
        <w:br/>
        <w:t xml:space="preserve">OGŁOSZENIE O ZAMÓWIENIU - Roboty budowlane </w:t>
      </w:r>
    </w:p>
    <w:p w:rsidR="006362DA" w:rsidRPr="006362DA" w:rsidRDefault="006362DA" w:rsidP="006362DA">
      <w:pPr>
        <w:spacing w:after="0" w:line="450" w:lineRule="atLeast"/>
        <w:rPr>
          <w:rFonts w:ascii="Times New Roman" w:eastAsia="Times New Roman" w:hAnsi="Times New Roman" w:cs="Times New Roman"/>
          <w:sz w:val="24"/>
          <w:szCs w:val="24"/>
          <w:lang w:eastAsia="pl-PL"/>
        </w:rPr>
      </w:pPr>
      <w:r w:rsidRPr="006362DA">
        <w:rPr>
          <w:rFonts w:ascii="Times New Roman" w:eastAsia="Times New Roman" w:hAnsi="Times New Roman" w:cs="Times New Roman"/>
          <w:b/>
          <w:bCs/>
          <w:sz w:val="24"/>
          <w:szCs w:val="24"/>
          <w:lang w:eastAsia="pl-PL"/>
        </w:rPr>
        <w:t>Zamieszczanie ogłoszenia:</w:t>
      </w:r>
      <w:r w:rsidRPr="006362DA">
        <w:rPr>
          <w:rFonts w:ascii="Times New Roman" w:eastAsia="Times New Roman" w:hAnsi="Times New Roman" w:cs="Times New Roman"/>
          <w:sz w:val="24"/>
          <w:szCs w:val="24"/>
          <w:lang w:eastAsia="pl-PL"/>
        </w:rPr>
        <w:t xml:space="preserve"> Zamieszczanie obowiązkowe </w:t>
      </w:r>
    </w:p>
    <w:p w:rsidR="006362DA" w:rsidRPr="006362DA" w:rsidRDefault="006362DA" w:rsidP="006362DA">
      <w:pPr>
        <w:spacing w:after="0" w:line="450" w:lineRule="atLeast"/>
        <w:rPr>
          <w:rFonts w:ascii="Times New Roman" w:eastAsia="Times New Roman" w:hAnsi="Times New Roman" w:cs="Times New Roman"/>
          <w:sz w:val="24"/>
          <w:szCs w:val="24"/>
          <w:lang w:eastAsia="pl-PL"/>
        </w:rPr>
      </w:pPr>
      <w:r w:rsidRPr="006362DA">
        <w:rPr>
          <w:rFonts w:ascii="Times New Roman" w:eastAsia="Times New Roman" w:hAnsi="Times New Roman" w:cs="Times New Roman"/>
          <w:b/>
          <w:bCs/>
          <w:sz w:val="24"/>
          <w:szCs w:val="24"/>
          <w:lang w:eastAsia="pl-PL"/>
        </w:rPr>
        <w:t>Ogłoszenie dotyczy:</w:t>
      </w:r>
      <w:r w:rsidRPr="006362DA">
        <w:rPr>
          <w:rFonts w:ascii="Times New Roman" w:eastAsia="Times New Roman" w:hAnsi="Times New Roman" w:cs="Times New Roman"/>
          <w:sz w:val="24"/>
          <w:szCs w:val="24"/>
          <w:lang w:eastAsia="pl-PL"/>
        </w:rPr>
        <w:t xml:space="preserve"> Zamówienia publicznego </w:t>
      </w:r>
    </w:p>
    <w:p w:rsidR="006362DA" w:rsidRPr="006362DA" w:rsidRDefault="006362DA" w:rsidP="006362DA">
      <w:pPr>
        <w:spacing w:after="0" w:line="450" w:lineRule="atLeast"/>
        <w:rPr>
          <w:rFonts w:ascii="Times New Roman" w:eastAsia="Times New Roman" w:hAnsi="Times New Roman" w:cs="Times New Roman"/>
          <w:sz w:val="24"/>
          <w:szCs w:val="24"/>
          <w:lang w:eastAsia="pl-PL"/>
        </w:rPr>
      </w:pPr>
      <w:r w:rsidRPr="006362D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362DA" w:rsidRPr="006362DA" w:rsidRDefault="006362DA" w:rsidP="006362DA">
      <w:pPr>
        <w:spacing w:after="0" w:line="450" w:lineRule="atLeast"/>
        <w:rPr>
          <w:rFonts w:ascii="Times New Roman" w:eastAsia="Times New Roman" w:hAnsi="Times New Roman" w:cs="Times New Roman"/>
          <w:sz w:val="24"/>
          <w:szCs w:val="24"/>
          <w:lang w:eastAsia="pl-PL"/>
        </w:rPr>
      </w:pPr>
      <w:r w:rsidRPr="006362DA">
        <w:rPr>
          <w:rFonts w:ascii="Times New Roman" w:eastAsia="Times New Roman" w:hAnsi="Times New Roman" w:cs="Times New Roman"/>
          <w:sz w:val="24"/>
          <w:szCs w:val="24"/>
          <w:lang w:eastAsia="pl-PL"/>
        </w:rPr>
        <w:t xml:space="preserve">Nie </w:t>
      </w:r>
    </w:p>
    <w:p w:rsidR="006362DA" w:rsidRPr="006362DA" w:rsidRDefault="006362DA" w:rsidP="006362DA">
      <w:pPr>
        <w:spacing w:after="0" w:line="450" w:lineRule="atLeast"/>
        <w:rPr>
          <w:rFonts w:ascii="Times New Roman" w:eastAsia="Times New Roman" w:hAnsi="Times New Roman" w:cs="Times New Roman"/>
          <w:sz w:val="24"/>
          <w:szCs w:val="24"/>
          <w:lang w:eastAsia="pl-PL"/>
        </w:rPr>
      </w:pP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b/>
          <w:bCs/>
          <w:sz w:val="24"/>
          <w:szCs w:val="24"/>
          <w:lang w:eastAsia="pl-PL"/>
        </w:rPr>
        <w:t>Nazwa projektu lub programu</w:t>
      </w:r>
      <w:r w:rsidRPr="006362DA">
        <w:rPr>
          <w:rFonts w:ascii="Times New Roman" w:eastAsia="Times New Roman" w:hAnsi="Times New Roman" w:cs="Times New Roman"/>
          <w:sz w:val="24"/>
          <w:szCs w:val="24"/>
          <w:lang w:eastAsia="pl-PL"/>
        </w:rPr>
        <w:t xml:space="preserve"> </w:t>
      </w:r>
      <w:r w:rsidRPr="006362DA">
        <w:rPr>
          <w:rFonts w:ascii="Times New Roman" w:eastAsia="Times New Roman" w:hAnsi="Times New Roman" w:cs="Times New Roman"/>
          <w:sz w:val="24"/>
          <w:szCs w:val="24"/>
          <w:lang w:eastAsia="pl-PL"/>
        </w:rPr>
        <w:br/>
      </w:r>
    </w:p>
    <w:p w:rsidR="006362DA" w:rsidRPr="006362DA" w:rsidRDefault="006362DA" w:rsidP="006362DA">
      <w:pPr>
        <w:spacing w:after="0" w:line="450" w:lineRule="atLeast"/>
        <w:rPr>
          <w:rFonts w:ascii="Times New Roman" w:eastAsia="Times New Roman" w:hAnsi="Times New Roman" w:cs="Times New Roman"/>
          <w:sz w:val="24"/>
          <w:szCs w:val="24"/>
          <w:lang w:eastAsia="pl-PL"/>
        </w:rPr>
      </w:pPr>
      <w:r w:rsidRPr="006362D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362DA" w:rsidRPr="006362DA" w:rsidRDefault="006362DA" w:rsidP="006362DA">
      <w:pPr>
        <w:spacing w:after="0" w:line="450" w:lineRule="atLeast"/>
        <w:rPr>
          <w:rFonts w:ascii="Times New Roman" w:eastAsia="Times New Roman" w:hAnsi="Times New Roman" w:cs="Times New Roman"/>
          <w:sz w:val="24"/>
          <w:szCs w:val="24"/>
          <w:lang w:eastAsia="pl-PL"/>
        </w:rPr>
      </w:pPr>
      <w:r w:rsidRPr="006362DA">
        <w:rPr>
          <w:rFonts w:ascii="Times New Roman" w:eastAsia="Times New Roman" w:hAnsi="Times New Roman" w:cs="Times New Roman"/>
          <w:sz w:val="24"/>
          <w:szCs w:val="24"/>
          <w:lang w:eastAsia="pl-PL"/>
        </w:rPr>
        <w:t xml:space="preserve">Nie </w:t>
      </w:r>
    </w:p>
    <w:p w:rsidR="006362DA" w:rsidRPr="006362DA" w:rsidRDefault="006362DA" w:rsidP="006362DA">
      <w:pPr>
        <w:spacing w:after="0" w:line="450" w:lineRule="atLeast"/>
        <w:rPr>
          <w:rFonts w:ascii="Times New Roman" w:eastAsia="Times New Roman" w:hAnsi="Times New Roman" w:cs="Times New Roman"/>
          <w:sz w:val="24"/>
          <w:szCs w:val="24"/>
          <w:lang w:eastAsia="pl-PL"/>
        </w:rPr>
      </w:pPr>
      <w:r w:rsidRPr="006362D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362DA">
        <w:rPr>
          <w:rFonts w:ascii="Times New Roman" w:eastAsia="Times New Roman" w:hAnsi="Times New Roman" w:cs="Times New Roman"/>
          <w:sz w:val="24"/>
          <w:szCs w:val="24"/>
          <w:lang w:eastAsia="pl-PL"/>
        </w:rPr>
        <w:t>Pzp</w:t>
      </w:r>
      <w:proofErr w:type="spellEnd"/>
      <w:r w:rsidRPr="006362D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362DA">
        <w:rPr>
          <w:rFonts w:ascii="Times New Roman" w:eastAsia="Times New Roman" w:hAnsi="Times New Roman" w:cs="Times New Roman"/>
          <w:sz w:val="24"/>
          <w:szCs w:val="24"/>
          <w:lang w:eastAsia="pl-PL"/>
        </w:rPr>
        <w:br/>
      </w:r>
    </w:p>
    <w:p w:rsidR="006362DA" w:rsidRPr="006362DA" w:rsidRDefault="006362DA" w:rsidP="006362DA">
      <w:pPr>
        <w:spacing w:after="0" w:line="450" w:lineRule="atLeast"/>
        <w:rPr>
          <w:rFonts w:ascii="Times New Roman" w:eastAsia="Times New Roman" w:hAnsi="Times New Roman" w:cs="Times New Roman"/>
          <w:b/>
          <w:bCs/>
          <w:sz w:val="27"/>
          <w:szCs w:val="27"/>
          <w:lang w:eastAsia="pl-PL"/>
        </w:rPr>
      </w:pPr>
      <w:r w:rsidRPr="006362DA">
        <w:rPr>
          <w:rFonts w:ascii="Times New Roman" w:eastAsia="Times New Roman" w:hAnsi="Times New Roman" w:cs="Times New Roman"/>
          <w:b/>
          <w:bCs/>
          <w:sz w:val="27"/>
          <w:szCs w:val="27"/>
          <w:u w:val="single"/>
          <w:lang w:eastAsia="pl-PL"/>
        </w:rPr>
        <w:t>SEKCJA I: ZAMAWIAJĄCY</w:t>
      </w:r>
      <w:r w:rsidRPr="006362DA">
        <w:rPr>
          <w:rFonts w:ascii="Times New Roman" w:eastAsia="Times New Roman" w:hAnsi="Times New Roman" w:cs="Times New Roman"/>
          <w:b/>
          <w:bCs/>
          <w:sz w:val="27"/>
          <w:szCs w:val="27"/>
          <w:lang w:eastAsia="pl-PL"/>
        </w:rPr>
        <w:t xml:space="preserve"> </w:t>
      </w:r>
    </w:p>
    <w:p w:rsidR="006362DA" w:rsidRPr="006362DA" w:rsidRDefault="006362DA" w:rsidP="006362DA">
      <w:pPr>
        <w:spacing w:after="0" w:line="450" w:lineRule="atLeast"/>
        <w:rPr>
          <w:rFonts w:ascii="Times New Roman" w:eastAsia="Times New Roman" w:hAnsi="Times New Roman" w:cs="Times New Roman"/>
          <w:sz w:val="24"/>
          <w:szCs w:val="24"/>
          <w:lang w:eastAsia="pl-PL"/>
        </w:rPr>
      </w:pPr>
      <w:r w:rsidRPr="006362DA">
        <w:rPr>
          <w:rFonts w:ascii="Times New Roman" w:eastAsia="Times New Roman" w:hAnsi="Times New Roman" w:cs="Times New Roman"/>
          <w:b/>
          <w:bCs/>
          <w:sz w:val="24"/>
          <w:szCs w:val="24"/>
          <w:lang w:eastAsia="pl-PL"/>
        </w:rPr>
        <w:t xml:space="preserve">Postępowanie przeprowadza centralny zamawiający </w:t>
      </w:r>
    </w:p>
    <w:p w:rsidR="006362DA" w:rsidRPr="006362DA" w:rsidRDefault="006362DA" w:rsidP="006362DA">
      <w:pPr>
        <w:spacing w:after="0" w:line="450" w:lineRule="atLeast"/>
        <w:rPr>
          <w:rFonts w:ascii="Times New Roman" w:eastAsia="Times New Roman" w:hAnsi="Times New Roman" w:cs="Times New Roman"/>
          <w:sz w:val="24"/>
          <w:szCs w:val="24"/>
          <w:lang w:eastAsia="pl-PL"/>
        </w:rPr>
      </w:pPr>
      <w:r w:rsidRPr="006362DA">
        <w:rPr>
          <w:rFonts w:ascii="Times New Roman" w:eastAsia="Times New Roman" w:hAnsi="Times New Roman" w:cs="Times New Roman"/>
          <w:sz w:val="24"/>
          <w:szCs w:val="24"/>
          <w:lang w:eastAsia="pl-PL"/>
        </w:rPr>
        <w:t xml:space="preserve">Nie </w:t>
      </w:r>
    </w:p>
    <w:p w:rsidR="006362DA" w:rsidRPr="006362DA" w:rsidRDefault="006362DA" w:rsidP="006362DA">
      <w:pPr>
        <w:spacing w:after="0" w:line="450" w:lineRule="atLeast"/>
        <w:rPr>
          <w:rFonts w:ascii="Times New Roman" w:eastAsia="Times New Roman" w:hAnsi="Times New Roman" w:cs="Times New Roman"/>
          <w:sz w:val="24"/>
          <w:szCs w:val="24"/>
          <w:lang w:eastAsia="pl-PL"/>
        </w:rPr>
      </w:pPr>
      <w:r w:rsidRPr="006362D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362DA" w:rsidRPr="006362DA" w:rsidRDefault="006362DA" w:rsidP="006362DA">
      <w:pPr>
        <w:spacing w:after="0" w:line="450" w:lineRule="atLeast"/>
        <w:rPr>
          <w:rFonts w:ascii="Times New Roman" w:eastAsia="Times New Roman" w:hAnsi="Times New Roman" w:cs="Times New Roman"/>
          <w:sz w:val="24"/>
          <w:szCs w:val="24"/>
          <w:lang w:eastAsia="pl-PL"/>
        </w:rPr>
      </w:pPr>
      <w:r w:rsidRPr="006362DA">
        <w:rPr>
          <w:rFonts w:ascii="Times New Roman" w:eastAsia="Times New Roman" w:hAnsi="Times New Roman" w:cs="Times New Roman"/>
          <w:sz w:val="24"/>
          <w:szCs w:val="24"/>
          <w:lang w:eastAsia="pl-PL"/>
        </w:rPr>
        <w:t xml:space="preserve">Nie </w:t>
      </w:r>
    </w:p>
    <w:p w:rsidR="006362DA" w:rsidRPr="006362DA" w:rsidRDefault="006362DA" w:rsidP="006362DA">
      <w:pPr>
        <w:spacing w:after="0" w:line="450" w:lineRule="atLeast"/>
        <w:rPr>
          <w:rFonts w:ascii="Times New Roman" w:eastAsia="Times New Roman" w:hAnsi="Times New Roman" w:cs="Times New Roman"/>
          <w:sz w:val="24"/>
          <w:szCs w:val="24"/>
          <w:lang w:eastAsia="pl-PL"/>
        </w:rPr>
      </w:pPr>
      <w:r w:rsidRPr="006362DA">
        <w:rPr>
          <w:rFonts w:ascii="Times New Roman" w:eastAsia="Times New Roman" w:hAnsi="Times New Roman" w:cs="Times New Roman"/>
          <w:b/>
          <w:bCs/>
          <w:sz w:val="24"/>
          <w:szCs w:val="24"/>
          <w:lang w:eastAsia="pl-PL"/>
        </w:rPr>
        <w:t>Informacje na temat podmiotu któremu zamawiający powierzył/powierzyli prowadzenie postępowania:</w:t>
      </w:r>
      <w:r w:rsidRPr="006362DA">
        <w:rPr>
          <w:rFonts w:ascii="Times New Roman" w:eastAsia="Times New Roman" w:hAnsi="Times New Roman" w:cs="Times New Roman"/>
          <w:sz w:val="24"/>
          <w:szCs w:val="24"/>
          <w:lang w:eastAsia="pl-PL"/>
        </w:rPr>
        <w:t xml:space="preserve"> </w:t>
      </w: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b/>
          <w:bCs/>
          <w:sz w:val="24"/>
          <w:szCs w:val="24"/>
          <w:lang w:eastAsia="pl-PL"/>
        </w:rPr>
        <w:t>Postępowanie jest przeprowadzane wspólnie przez zamawiających</w:t>
      </w:r>
      <w:r w:rsidRPr="006362DA">
        <w:rPr>
          <w:rFonts w:ascii="Times New Roman" w:eastAsia="Times New Roman" w:hAnsi="Times New Roman" w:cs="Times New Roman"/>
          <w:sz w:val="24"/>
          <w:szCs w:val="24"/>
          <w:lang w:eastAsia="pl-PL"/>
        </w:rPr>
        <w:t xml:space="preserve"> </w:t>
      </w:r>
    </w:p>
    <w:p w:rsidR="006362DA" w:rsidRPr="006362DA" w:rsidRDefault="006362DA" w:rsidP="006362DA">
      <w:pPr>
        <w:spacing w:after="0" w:line="450" w:lineRule="atLeast"/>
        <w:rPr>
          <w:rFonts w:ascii="Times New Roman" w:eastAsia="Times New Roman" w:hAnsi="Times New Roman" w:cs="Times New Roman"/>
          <w:sz w:val="24"/>
          <w:szCs w:val="24"/>
          <w:lang w:eastAsia="pl-PL"/>
        </w:rPr>
      </w:pPr>
      <w:r w:rsidRPr="006362DA">
        <w:rPr>
          <w:rFonts w:ascii="Times New Roman" w:eastAsia="Times New Roman" w:hAnsi="Times New Roman" w:cs="Times New Roman"/>
          <w:sz w:val="24"/>
          <w:szCs w:val="24"/>
          <w:lang w:eastAsia="pl-PL"/>
        </w:rPr>
        <w:t xml:space="preserve">Nie </w:t>
      </w:r>
    </w:p>
    <w:p w:rsidR="006362DA" w:rsidRPr="006362DA" w:rsidRDefault="006362DA" w:rsidP="006362DA">
      <w:pPr>
        <w:spacing w:after="0" w:line="450" w:lineRule="atLeast"/>
        <w:rPr>
          <w:rFonts w:ascii="Times New Roman" w:eastAsia="Times New Roman" w:hAnsi="Times New Roman" w:cs="Times New Roman"/>
          <w:sz w:val="24"/>
          <w:szCs w:val="24"/>
          <w:lang w:eastAsia="pl-PL"/>
        </w:rPr>
      </w:pPr>
      <w:r w:rsidRPr="006362D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362DA" w:rsidRPr="006362DA" w:rsidRDefault="006362DA" w:rsidP="006362DA">
      <w:pPr>
        <w:spacing w:after="0" w:line="450" w:lineRule="atLeast"/>
        <w:rPr>
          <w:rFonts w:ascii="Times New Roman" w:eastAsia="Times New Roman" w:hAnsi="Times New Roman" w:cs="Times New Roman"/>
          <w:sz w:val="24"/>
          <w:szCs w:val="24"/>
          <w:lang w:eastAsia="pl-PL"/>
        </w:rPr>
      </w:pPr>
      <w:r w:rsidRPr="006362DA">
        <w:rPr>
          <w:rFonts w:ascii="Times New Roman" w:eastAsia="Times New Roman" w:hAnsi="Times New Roman" w:cs="Times New Roman"/>
          <w:sz w:val="24"/>
          <w:szCs w:val="24"/>
          <w:lang w:eastAsia="pl-PL"/>
        </w:rPr>
        <w:t xml:space="preserve">Nie </w:t>
      </w:r>
    </w:p>
    <w:p w:rsidR="006362DA" w:rsidRPr="006362DA" w:rsidRDefault="006362DA" w:rsidP="006362DA">
      <w:pPr>
        <w:spacing w:after="0" w:line="450" w:lineRule="atLeast"/>
        <w:rPr>
          <w:rFonts w:ascii="Times New Roman" w:eastAsia="Times New Roman" w:hAnsi="Times New Roman" w:cs="Times New Roman"/>
          <w:sz w:val="24"/>
          <w:szCs w:val="24"/>
          <w:lang w:eastAsia="pl-PL"/>
        </w:rPr>
      </w:pPr>
      <w:r w:rsidRPr="006362D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362DA">
        <w:rPr>
          <w:rFonts w:ascii="Times New Roman" w:eastAsia="Times New Roman" w:hAnsi="Times New Roman" w:cs="Times New Roman"/>
          <w:sz w:val="24"/>
          <w:szCs w:val="24"/>
          <w:lang w:eastAsia="pl-PL"/>
        </w:rPr>
        <w:t xml:space="preserve"> </w:t>
      </w: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b/>
          <w:bCs/>
          <w:sz w:val="24"/>
          <w:szCs w:val="24"/>
          <w:lang w:eastAsia="pl-PL"/>
        </w:rPr>
        <w:t>Informacje dodatkowe:</w:t>
      </w:r>
      <w:r w:rsidRPr="006362DA">
        <w:rPr>
          <w:rFonts w:ascii="Times New Roman" w:eastAsia="Times New Roman" w:hAnsi="Times New Roman" w:cs="Times New Roman"/>
          <w:sz w:val="24"/>
          <w:szCs w:val="24"/>
          <w:lang w:eastAsia="pl-PL"/>
        </w:rPr>
        <w:t xml:space="preserve"> </w:t>
      </w:r>
    </w:p>
    <w:p w:rsidR="006362DA" w:rsidRPr="006362DA" w:rsidRDefault="006362DA" w:rsidP="006362DA">
      <w:pPr>
        <w:spacing w:after="0" w:line="450" w:lineRule="atLeast"/>
        <w:rPr>
          <w:rFonts w:ascii="Times New Roman" w:eastAsia="Times New Roman" w:hAnsi="Times New Roman" w:cs="Times New Roman"/>
          <w:sz w:val="24"/>
          <w:szCs w:val="24"/>
          <w:lang w:eastAsia="pl-PL"/>
        </w:rPr>
      </w:pPr>
      <w:r w:rsidRPr="006362DA">
        <w:rPr>
          <w:rFonts w:ascii="Times New Roman" w:eastAsia="Times New Roman" w:hAnsi="Times New Roman" w:cs="Times New Roman"/>
          <w:b/>
          <w:bCs/>
          <w:sz w:val="24"/>
          <w:szCs w:val="24"/>
          <w:lang w:eastAsia="pl-PL"/>
        </w:rPr>
        <w:t xml:space="preserve">I. 1) NAZWA I ADRES: </w:t>
      </w:r>
      <w:r w:rsidRPr="006362DA">
        <w:rPr>
          <w:rFonts w:ascii="Times New Roman" w:eastAsia="Times New Roman" w:hAnsi="Times New Roman" w:cs="Times New Roman"/>
          <w:sz w:val="24"/>
          <w:szCs w:val="24"/>
          <w:lang w:eastAsia="pl-PL"/>
        </w:rPr>
        <w:t xml:space="preserve">Zachęta Narodowa Galeria Sztuki, krajowy numer identyfikacyjny 27594900000, ul. Plac Małachowskiego  3 , 00916   Warszawa, woj. mazowieckie, państwo Polska, tel. 22 556 96 01, e-mail a.sokolska@zacheta.art.pl, faks 228 277 886. </w:t>
      </w:r>
      <w:r w:rsidRPr="006362DA">
        <w:rPr>
          <w:rFonts w:ascii="Times New Roman" w:eastAsia="Times New Roman" w:hAnsi="Times New Roman" w:cs="Times New Roman"/>
          <w:sz w:val="24"/>
          <w:szCs w:val="24"/>
          <w:lang w:eastAsia="pl-PL"/>
        </w:rPr>
        <w:br/>
        <w:t xml:space="preserve">Adres strony internetowej (URL): www.zacheta.art.pl </w:t>
      </w:r>
      <w:r w:rsidRPr="006362DA">
        <w:rPr>
          <w:rFonts w:ascii="Times New Roman" w:eastAsia="Times New Roman" w:hAnsi="Times New Roman" w:cs="Times New Roman"/>
          <w:sz w:val="24"/>
          <w:szCs w:val="24"/>
          <w:lang w:eastAsia="pl-PL"/>
        </w:rPr>
        <w:br/>
        <w:t xml:space="preserve">Adres profilu nabywcy: </w:t>
      </w:r>
      <w:r w:rsidRPr="006362D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362DA" w:rsidRPr="006362DA" w:rsidRDefault="006362DA" w:rsidP="006362DA">
      <w:pPr>
        <w:spacing w:after="0" w:line="450" w:lineRule="atLeast"/>
        <w:rPr>
          <w:rFonts w:ascii="Times New Roman" w:eastAsia="Times New Roman" w:hAnsi="Times New Roman" w:cs="Times New Roman"/>
          <w:sz w:val="24"/>
          <w:szCs w:val="24"/>
          <w:lang w:eastAsia="pl-PL"/>
        </w:rPr>
      </w:pPr>
      <w:r w:rsidRPr="006362DA">
        <w:rPr>
          <w:rFonts w:ascii="Times New Roman" w:eastAsia="Times New Roman" w:hAnsi="Times New Roman" w:cs="Times New Roman"/>
          <w:b/>
          <w:bCs/>
          <w:sz w:val="24"/>
          <w:szCs w:val="24"/>
          <w:lang w:eastAsia="pl-PL"/>
        </w:rPr>
        <w:t xml:space="preserve">I. 2) RODZAJ ZAMAWIAJĄCEGO: </w:t>
      </w:r>
      <w:r w:rsidRPr="006362DA">
        <w:rPr>
          <w:rFonts w:ascii="Times New Roman" w:eastAsia="Times New Roman" w:hAnsi="Times New Roman" w:cs="Times New Roman"/>
          <w:sz w:val="24"/>
          <w:szCs w:val="24"/>
          <w:lang w:eastAsia="pl-PL"/>
        </w:rPr>
        <w:t xml:space="preserve">Inny (proszę określić): </w:t>
      </w:r>
      <w:r w:rsidRPr="006362DA">
        <w:rPr>
          <w:rFonts w:ascii="Times New Roman" w:eastAsia="Times New Roman" w:hAnsi="Times New Roman" w:cs="Times New Roman"/>
          <w:sz w:val="24"/>
          <w:szCs w:val="24"/>
          <w:lang w:eastAsia="pl-PL"/>
        </w:rPr>
        <w:br/>
        <w:t xml:space="preserve">państwowa instytucja kultury </w:t>
      </w:r>
    </w:p>
    <w:p w:rsidR="006362DA" w:rsidRPr="006362DA" w:rsidRDefault="006362DA" w:rsidP="006362DA">
      <w:pPr>
        <w:spacing w:after="0" w:line="450" w:lineRule="atLeast"/>
        <w:rPr>
          <w:rFonts w:ascii="Times New Roman" w:eastAsia="Times New Roman" w:hAnsi="Times New Roman" w:cs="Times New Roman"/>
          <w:sz w:val="24"/>
          <w:szCs w:val="24"/>
          <w:lang w:eastAsia="pl-PL"/>
        </w:rPr>
      </w:pPr>
      <w:r w:rsidRPr="006362DA">
        <w:rPr>
          <w:rFonts w:ascii="Times New Roman" w:eastAsia="Times New Roman" w:hAnsi="Times New Roman" w:cs="Times New Roman"/>
          <w:b/>
          <w:bCs/>
          <w:sz w:val="24"/>
          <w:szCs w:val="24"/>
          <w:lang w:eastAsia="pl-PL"/>
        </w:rPr>
        <w:t xml:space="preserve">I.3) WSPÓLNE UDZIELANIE ZAMÓWIENIA </w:t>
      </w:r>
      <w:r w:rsidRPr="006362DA">
        <w:rPr>
          <w:rFonts w:ascii="Times New Roman" w:eastAsia="Times New Roman" w:hAnsi="Times New Roman" w:cs="Times New Roman"/>
          <w:b/>
          <w:bCs/>
          <w:i/>
          <w:iCs/>
          <w:sz w:val="24"/>
          <w:szCs w:val="24"/>
          <w:lang w:eastAsia="pl-PL"/>
        </w:rPr>
        <w:t>(jeżeli dotyczy)</w:t>
      </w:r>
      <w:r w:rsidRPr="006362DA">
        <w:rPr>
          <w:rFonts w:ascii="Times New Roman" w:eastAsia="Times New Roman" w:hAnsi="Times New Roman" w:cs="Times New Roman"/>
          <w:b/>
          <w:bCs/>
          <w:sz w:val="24"/>
          <w:szCs w:val="24"/>
          <w:lang w:eastAsia="pl-PL"/>
        </w:rPr>
        <w:t xml:space="preserve">: </w:t>
      </w:r>
    </w:p>
    <w:p w:rsidR="006362DA" w:rsidRPr="006362DA" w:rsidRDefault="006362DA" w:rsidP="006362DA">
      <w:pPr>
        <w:spacing w:after="0" w:line="450" w:lineRule="atLeast"/>
        <w:rPr>
          <w:rFonts w:ascii="Times New Roman" w:eastAsia="Times New Roman" w:hAnsi="Times New Roman" w:cs="Times New Roman"/>
          <w:sz w:val="24"/>
          <w:szCs w:val="24"/>
          <w:lang w:eastAsia="pl-PL"/>
        </w:rPr>
      </w:pPr>
      <w:r w:rsidRPr="006362D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362DA">
        <w:rPr>
          <w:rFonts w:ascii="Times New Roman" w:eastAsia="Times New Roman" w:hAnsi="Times New Roman" w:cs="Times New Roman"/>
          <w:sz w:val="24"/>
          <w:szCs w:val="24"/>
          <w:lang w:eastAsia="pl-PL"/>
        </w:rPr>
        <w:br/>
      </w:r>
    </w:p>
    <w:p w:rsidR="006362DA" w:rsidRPr="006362DA" w:rsidRDefault="006362DA" w:rsidP="006362DA">
      <w:pPr>
        <w:spacing w:after="0" w:line="450" w:lineRule="atLeast"/>
        <w:rPr>
          <w:rFonts w:ascii="Times New Roman" w:eastAsia="Times New Roman" w:hAnsi="Times New Roman" w:cs="Times New Roman"/>
          <w:sz w:val="24"/>
          <w:szCs w:val="24"/>
          <w:lang w:eastAsia="pl-PL"/>
        </w:rPr>
      </w:pPr>
      <w:r w:rsidRPr="006362DA">
        <w:rPr>
          <w:rFonts w:ascii="Times New Roman" w:eastAsia="Times New Roman" w:hAnsi="Times New Roman" w:cs="Times New Roman"/>
          <w:b/>
          <w:bCs/>
          <w:sz w:val="24"/>
          <w:szCs w:val="24"/>
          <w:lang w:eastAsia="pl-PL"/>
        </w:rPr>
        <w:t xml:space="preserve">I.4) KOMUNIKACJA: </w:t>
      </w: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362DA">
        <w:rPr>
          <w:rFonts w:ascii="Times New Roman" w:eastAsia="Times New Roman" w:hAnsi="Times New Roman" w:cs="Times New Roman"/>
          <w:sz w:val="24"/>
          <w:szCs w:val="24"/>
          <w:lang w:eastAsia="pl-PL"/>
        </w:rPr>
        <w:t xml:space="preserve"> </w:t>
      </w:r>
    </w:p>
    <w:p w:rsidR="006362DA" w:rsidRPr="006362DA" w:rsidRDefault="006362DA" w:rsidP="006362DA">
      <w:pPr>
        <w:spacing w:after="0" w:line="450" w:lineRule="atLeast"/>
        <w:rPr>
          <w:rFonts w:ascii="Times New Roman" w:eastAsia="Times New Roman" w:hAnsi="Times New Roman" w:cs="Times New Roman"/>
          <w:sz w:val="24"/>
          <w:szCs w:val="24"/>
          <w:lang w:eastAsia="pl-PL"/>
        </w:rPr>
      </w:pPr>
      <w:r w:rsidRPr="006362DA">
        <w:rPr>
          <w:rFonts w:ascii="Times New Roman" w:eastAsia="Times New Roman" w:hAnsi="Times New Roman" w:cs="Times New Roman"/>
          <w:sz w:val="24"/>
          <w:szCs w:val="24"/>
          <w:lang w:eastAsia="pl-PL"/>
        </w:rPr>
        <w:t xml:space="preserve">Tak </w:t>
      </w:r>
      <w:r w:rsidRPr="006362DA">
        <w:rPr>
          <w:rFonts w:ascii="Times New Roman" w:eastAsia="Times New Roman" w:hAnsi="Times New Roman" w:cs="Times New Roman"/>
          <w:sz w:val="24"/>
          <w:szCs w:val="24"/>
          <w:lang w:eastAsia="pl-PL"/>
        </w:rPr>
        <w:br/>
        <w:t xml:space="preserve">www.zacheta.art.pl </w:t>
      </w:r>
    </w:p>
    <w:p w:rsidR="006362DA" w:rsidRPr="006362DA" w:rsidRDefault="006362DA" w:rsidP="006362DA">
      <w:pPr>
        <w:spacing w:after="0" w:line="450" w:lineRule="atLeast"/>
        <w:rPr>
          <w:rFonts w:ascii="Times New Roman" w:eastAsia="Times New Roman" w:hAnsi="Times New Roman" w:cs="Times New Roman"/>
          <w:sz w:val="24"/>
          <w:szCs w:val="24"/>
          <w:lang w:eastAsia="pl-PL"/>
        </w:rPr>
      </w:pP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362DA" w:rsidRPr="006362DA" w:rsidRDefault="006362DA" w:rsidP="006362DA">
      <w:pPr>
        <w:spacing w:after="0" w:line="450" w:lineRule="atLeast"/>
        <w:rPr>
          <w:rFonts w:ascii="Times New Roman" w:eastAsia="Times New Roman" w:hAnsi="Times New Roman" w:cs="Times New Roman"/>
          <w:sz w:val="24"/>
          <w:szCs w:val="24"/>
          <w:lang w:eastAsia="pl-PL"/>
        </w:rPr>
      </w:pPr>
      <w:r w:rsidRPr="006362DA">
        <w:rPr>
          <w:rFonts w:ascii="Times New Roman" w:eastAsia="Times New Roman" w:hAnsi="Times New Roman" w:cs="Times New Roman"/>
          <w:sz w:val="24"/>
          <w:szCs w:val="24"/>
          <w:lang w:eastAsia="pl-PL"/>
        </w:rPr>
        <w:t xml:space="preserve">Tak </w:t>
      </w:r>
      <w:r w:rsidRPr="006362DA">
        <w:rPr>
          <w:rFonts w:ascii="Times New Roman" w:eastAsia="Times New Roman" w:hAnsi="Times New Roman" w:cs="Times New Roman"/>
          <w:sz w:val="24"/>
          <w:szCs w:val="24"/>
          <w:lang w:eastAsia="pl-PL"/>
        </w:rPr>
        <w:br/>
        <w:t xml:space="preserve">www.zacheta.art.pl </w:t>
      </w:r>
    </w:p>
    <w:p w:rsidR="006362DA" w:rsidRPr="006362DA" w:rsidRDefault="006362DA" w:rsidP="006362DA">
      <w:pPr>
        <w:spacing w:after="0" w:line="450" w:lineRule="atLeast"/>
        <w:rPr>
          <w:rFonts w:ascii="Times New Roman" w:eastAsia="Times New Roman" w:hAnsi="Times New Roman" w:cs="Times New Roman"/>
          <w:sz w:val="24"/>
          <w:szCs w:val="24"/>
          <w:lang w:eastAsia="pl-PL"/>
        </w:rPr>
      </w:pP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362DA" w:rsidRPr="006362DA" w:rsidRDefault="006362DA" w:rsidP="006362DA">
      <w:pPr>
        <w:spacing w:after="0" w:line="450" w:lineRule="atLeast"/>
        <w:rPr>
          <w:rFonts w:ascii="Times New Roman" w:eastAsia="Times New Roman" w:hAnsi="Times New Roman" w:cs="Times New Roman"/>
          <w:sz w:val="24"/>
          <w:szCs w:val="24"/>
          <w:lang w:eastAsia="pl-PL"/>
        </w:rPr>
      </w:pPr>
      <w:r w:rsidRPr="006362DA">
        <w:rPr>
          <w:rFonts w:ascii="Times New Roman" w:eastAsia="Times New Roman" w:hAnsi="Times New Roman" w:cs="Times New Roman"/>
          <w:sz w:val="24"/>
          <w:szCs w:val="24"/>
          <w:lang w:eastAsia="pl-PL"/>
        </w:rPr>
        <w:t xml:space="preserve">Nie </w:t>
      </w:r>
      <w:r w:rsidRPr="006362DA">
        <w:rPr>
          <w:rFonts w:ascii="Times New Roman" w:eastAsia="Times New Roman" w:hAnsi="Times New Roman" w:cs="Times New Roman"/>
          <w:sz w:val="24"/>
          <w:szCs w:val="24"/>
          <w:lang w:eastAsia="pl-PL"/>
        </w:rPr>
        <w:br/>
      </w:r>
    </w:p>
    <w:p w:rsidR="006362DA" w:rsidRPr="006362DA" w:rsidRDefault="006362DA" w:rsidP="006362DA">
      <w:pPr>
        <w:spacing w:after="0" w:line="450" w:lineRule="atLeast"/>
        <w:rPr>
          <w:rFonts w:ascii="Times New Roman" w:eastAsia="Times New Roman" w:hAnsi="Times New Roman" w:cs="Times New Roman"/>
          <w:sz w:val="24"/>
          <w:szCs w:val="24"/>
          <w:lang w:eastAsia="pl-PL"/>
        </w:rPr>
      </w:pP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b/>
          <w:bCs/>
          <w:sz w:val="24"/>
          <w:szCs w:val="24"/>
          <w:lang w:eastAsia="pl-PL"/>
        </w:rPr>
        <w:t>Oferty lub wnioski o dopuszczenie do udziału w postępowaniu należy przesyłać:</w:t>
      </w:r>
      <w:r w:rsidRPr="006362DA">
        <w:rPr>
          <w:rFonts w:ascii="Times New Roman" w:eastAsia="Times New Roman" w:hAnsi="Times New Roman" w:cs="Times New Roman"/>
          <w:sz w:val="24"/>
          <w:szCs w:val="24"/>
          <w:lang w:eastAsia="pl-PL"/>
        </w:rPr>
        <w:t xml:space="preserve"> </w:t>
      </w: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b/>
          <w:bCs/>
          <w:sz w:val="24"/>
          <w:szCs w:val="24"/>
          <w:lang w:eastAsia="pl-PL"/>
        </w:rPr>
        <w:t>Elektronicznie</w:t>
      </w:r>
      <w:r w:rsidRPr="006362DA">
        <w:rPr>
          <w:rFonts w:ascii="Times New Roman" w:eastAsia="Times New Roman" w:hAnsi="Times New Roman" w:cs="Times New Roman"/>
          <w:sz w:val="24"/>
          <w:szCs w:val="24"/>
          <w:lang w:eastAsia="pl-PL"/>
        </w:rPr>
        <w:t xml:space="preserve"> </w:t>
      </w:r>
    </w:p>
    <w:p w:rsidR="006362DA" w:rsidRPr="006362DA" w:rsidRDefault="006362DA" w:rsidP="006362DA">
      <w:pPr>
        <w:spacing w:after="0" w:line="450" w:lineRule="atLeast"/>
        <w:rPr>
          <w:rFonts w:ascii="Times New Roman" w:eastAsia="Times New Roman" w:hAnsi="Times New Roman" w:cs="Times New Roman"/>
          <w:sz w:val="24"/>
          <w:szCs w:val="24"/>
          <w:lang w:eastAsia="pl-PL"/>
        </w:rPr>
      </w:pPr>
      <w:r w:rsidRPr="006362DA">
        <w:rPr>
          <w:rFonts w:ascii="Times New Roman" w:eastAsia="Times New Roman" w:hAnsi="Times New Roman" w:cs="Times New Roman"/>
          <w:sz w:val="24"/>
          <w:szCs w:val="24"/>
          <w:lang w:eastAsia="pl-PL"/>
        </w:rPr>
        <w:t xml:space="preserve">Nie </w:t>
      </w:r>
      <w:r w:rsidRPr="006362DA">
        <w:rPr>
          <w:rFonts w:ascii="Times New Roman" w:eastAsia="Times New Roman" w:hAnsi="Times New Roman" w:cs="Times New Roman"/>
          <w:sz w:val="24"/>
          <w:szCs w:val="24"/>
          <w:lang w:eastAsia="pl-PL"/>
        </w:rPr>
        <w:br/>
        <w:t xml:space="preserve">adres </w:t>
      </w:r>
      <w:r w:rsidRPr="006362DA">
        <w:rPr>
          <w:rFonts w:ascii="Times New Roman" w:eastAsia="Times New Roman" w:hAnsi="Times New Roman" w:cs="Times New Roman"/>
          <w:sz w:val="24"/>
          <w:szCs w:val="24"/>
          <w:lang w:eastAsia="pl-PL"/>
        </w:rPr>
        <w:br/>
      </w:r>
    </w:p>
    <w:p w:rsidR="006362DA" w:rsidRPr="006362DA" w:rsidRDefault="006362DA" w:rsidP="006362DA">
      <w:pPr>
        <w:spacing w:after="0" w:line="450" w:lineRule="atLeast"/>
        <w:rPr>
          <w:rFonts w:ascii="Times New Roman" w:eastAsia="Times New Roman" w:hAnsi="Times New Roman" w:cs="Times New Roman"/>
          <w:sz w:val="24"/>
          <w:szCs w:val="24"/>
          <w:lang w:eastAsia="pl-PL"/>
        </w:rPr>
      </w:pPr>
    </w:p>
    <w:p w:rsidR="006362DA" w:rsidRPr="006362DA" w:rsidRDefault="006362DA" w:rsidP="006362DA">
      <w:pPr>
        <w:spacing w:after="0" w:line="450" w:lineRule="atLeast"/>
        <w:rPr>
          <w:rFonts w:ascii="Times New Roman" w:eastAsia="Times New Roman" w:hAnsi="Times New Roman" w:cs="Times New Roman"/>
          <w:sz w:val="24"/>
          <w:szCs w:val="24"/>
          <w:lang w:eastAsia="pl-PL"/>
        </w:rPr>
      </w:pPr>
      <w:r w:rsidRPr="006362D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362DA">
        <w:rPr>
          <w:rFonts w:ascii="Times New Roman" w:eastAsia="Times New Roman" w:hAnsi="Times New Roman" w:cs="Times New Roman"/>
          <w:sz w:val="24"/>
          <w:szCs w:val="24"/>
          <w:lang w:eastAsia="pl-PL"/>
        </w:rPr>
        <w:t xml:space="preserve"> </w:t>
      </w:r>
      <w:r w:rsidRPr="006362DA">
        <w:rPr>
          <w:rFonts w:ascii="Times New Roman" w:eastAsia="Times New Roman" w:hAnsi="Times New Roman" w:cs="Times New Roman"/>
          <w:sz w:val="24"/>
          <w:szCs w:val="24"/>
          <w:lang w:eastAsia="pl-PL"/>
        </w:rPr>
        <w:br/>
        <w:t xml:space="preserve">Nie </w:t>
      </w:r>
      <w:r w:rsidRPr="006362DA">
        <w:rPr>
          <w:rFonts w:ascii="Times New Roman" w:eastAsia="Times New Roman" w:hAnsi="Times New Roman" w:cs="Times New Roman"/>
          <w:sz w:val="24"/>
          <w:szCs w:val="24"/>
          <w:lang w:eastAsia="pl-PL"/>
        </w:rPr>
        <w:br/>
        <w:t xml:space="preserve">Inny sposób: </w:t>
      </w: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362DA">
        <w:rPr>
          <w:rFonts w:ascii="Times New Roman" w:eastAsia="Times New Roman" w:hAnsi="Times New Roman" w:cs="Times New Roman"/>
          <w:sz w:val="24"/>
          <w:szCs w:val="24"/>
          <w:lang w:eastAsia="pl-PL"/>
        </w:rPr>
        <w:t xml:space="preserve"> </w:t>
      </w:r>
      <w:r w:rsidRPr="006362DA">
        <w:rPr>
          <w:rFonts w:ascii="Times New Roman" w:eastAsia="Times New Roman" w:hAnsi="Times New Roman" w:cs="Times New Roman"/>
          <w:sz w:val="24"/>
          <w:szCs w:val="24"/>
          <w:lang w:eastAsia="pl-PL"/>
        </w:rPr>
        <w:br/>
        <w:t xml:space="preserve">Tak </w:t>
      </w:r>
      <w:r w:rsidRPr="006362DA">
        <w:rPr>
          <w:rFonts w:ascii="Times New Roman" w:eastAsia="Times New Roman" w:hAnsi="Times New Roman" w:cs="Times New Roman"/>
          <w:sz w:val="24"/>
          <w:szCs w:val="24"/>
          <w:lang w:eastAsia="pl-PL"/>
        </w:rPr>
        <w:br/>
        <w:t xml:space="preserve">Inny sposób: </w:t>
      </w:r>
      <w:r w:rsidRPr="006362DA">
        <w:rPr>
          <w:rFonts w:ascii="Times New Roman" w:eastAsia="Times New Roman" w:hAnsi="Times New Roman" w:cs="Times New Roman"/>
          <w:sz w:val="24"/>
          <w:szCs w:val="24"/>
          <w:lang w:eastAsia="pl-PL"/>
        </w:rPr>
        <w:br/>
        <w:t xml:space="preserve">oferty należy składać pisemnie </w:t>
      </w:r>
      <w:r w:rsidRPr="006362DA">
        <w:rPr>
          <w:rFonts w:ascii="Times New Roman" w:eastAsia="Times New Roman" w:hAnsi="Times New Roman" w:cs="Times New Roman"/>
          <w:sz w:val="24"/>
          <w:szCs w:val="24"/>
          <w:lang w:eastAsia="pl-PL"/>
        </w:rPr>
        <w:br/>
        <w:t xml:space="preserve">Adres: </w:t>
      </w:r>
      <w:r w:rsidRPr="006362DA">
        <w:rPr>
          <w:rFonts w:ascii="Times New Roman" w:eastAsia="Times New Roman" w:hAnsi="Times New Roman" w:cs="Times New Roman"/>
          <w:sz w:val="24"/>
          <w:szCs w:val="24"/>
          <w:lang w:eastAsia="pl-PL"/>
        </w:rPr>
        <w:br/>
        <w:t xml:space="preserve">Zachęta - Narodowa Galeria Sztuki, plac Małachowskiego 3, 00-916 Warszawa </w:t>
      </w:r>
    </w:p>
    <w:p w:rsidR="006362DA" w:rsidRPr="006362DA" w:rsidRDefault="006362DA" w:rsidP="006362DA">
      <w:pPr>
        <w:spacing w:after="0" w:line="450" w:lineRule="atLeast"/>
        <w:rPr>
          <w:rFonts w:ascii="Times New Roman" w:eastAsia="Times New Roman" w:hAnsi="Times New Roman" w:cs="Times New Roman"/>
          <w:sz w:val="24"/>
          <w:szCs w:val="24"/>
          <w:lang w:eastAsia="pl-PL"/>
        </w:rPr>
      </w:pP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362DA">
        <w:rPr>
          <w:rFonts w:ascii="Times New Roman" w:eastAsia="Times New Roman" w:hAnsi="Times New Roman" w:cs="Times New Roman"/>
          <w:sz w:val="24"/>
          <w:szCs w:val="24"/>
          <w:lang w:eastAsia="pl-PL"/>
        </w:rPr>
        <w:t xml:space="preserve"> </w:t>
      </w:r>
    </w:p>
    <w:p w:rsidR="006362DA" w:rsidRPr="006362DA" w:rsidRDefault="006362DA" w:rsidP="006362DA">
      <w:pPr>
        <w:spacing w:after="0" w:line="450" w:lineRule="atLeast"/>
        <w:rPr>
          <w:rFonts w:ascii="Times New Roman" w:eastAsia="Times New Roman" w:hAnsi="Times New Roman" w:cs="Times New Roman"/>
          <w:sz w:val="24"/>
          <w:szCs w:val="24"/>
          <w:lang w:eastAsia="pl-PL"/>
        </w:rPr>
      </w:pPr>
      <w:r w:rsidRPr="006362DA">
        <w:rPr>
          <w:rFonts w:ascii="Times New Roman" w:eastAsia="Times New Roman" w:hAnsi="Times New Roman" w:cs="Times New Roman"/>
          <w:sz w:val="24"/>
          <w:szCs w:val="24"/>
          <w:lang w:eastAsia="pl-PL"/>
        </w:rPr>
        <w:t xml:space="preserve">Nie </w:t>
      </w:r>
      <w:r w:rsidRPr="006362D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362DA">
        <w:rPr>
          <w:rFonts w:ascii="Times New Roman" w:eastAsia="Times New Roman" w:hAnsi="Times New Roman" w:cs="Times New Roman"/>
          <w:sz w:val="24"/>
          <w:szCs w:val="24"/>
          <w:lang w:eastAsia="pl-PL"/>
        </w:rPr>
        <w:br/>
      </w:r>
    </w:p>
    <w:p w:rsidR="006362DA" w:rsidRPr="006362DA" w:rsidRDefault="006362DA" w:rsidP="006362DA">
      <w:pPr>
        <w:spacing w:after="0" w:line="450" w:lineRule="atLeast"/>
        <w:rPr>
          <w:rFonts w:ascii="Times New Roman" w:eastAsia="Times New Roman" w:hAnsi="Times New Roman" w:cs="Times New Roman"/>
          <w:b/>
          <w:bCs/>
          <w:sz w:val="27"/>
          <w:szCs w:val="27"/>
          <w:lang w:eastAsia="pl-PL"/>
        </w:rPr>
      </w:pPr>
      <w:r w:rsidRPr="006362DA">
        <w:rPr>
          <w:rFonts w:ascii="Times New Roman" w:eastAsia="Times New Roman" w:hAnsi="Times New Roman" w:cs="Times New Roman"/>
          <w:b/>
          <w:bCs/>
          <w:sz w:val="27"/>
          <w:szCs w:val="27"/>
          <w:u w:val="single"/>
          <w:lang w:eastAsia="pl-PL"/>
        </w:rPr>
        <w:t xml:space="preserve">SEKCJA II: PRZEDMIOT ZAMÓWIENIA </w:t>
      </w:r>
    </w:p>
    <w:p w:rsidR="006362DA" w:rsidRPr="006362DA" w:rsidRDefault="006362DA" w:rsidP="006362DA">
      <w:pPr>
        <w:spacing w:after="0" w:line="450" w:lineRule="atLeast"/>
        <w:rPr>
          <w:rFonts w:ascii="Times New Roman" w:eastAsia="Times New Roman" w:hAnsi="Times New Roman" w:cs="Times New Roman"/>
          <w:sz w:val="24"/>
          <w:szCs w:val="24"/>
          <w:lang w:eastAsia="pl-PL"/>
        </w:rPr>
      </w:pP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b/>
          <w:bCs/>
          <w:sz w:val="24"/>
          <w:szCs w:val="24"/>
          <w:lang w:eastAsia="pl-PL"/>
        </w:rPr>
        <w:t xml:space="preserve">II.1) Nazwa nadana zamówieniu przez zamawiającego: </w:t>
      </w:r>
      <w:r w:rsidRPr="006362DA">
        <w:rPr>
          <w:rFonts w:ascii="Times New Roman" w:eastAsia="Times New Roman" w:hAnsi="Times New Roman" w:cs="Times New Roman"/>
          <w:sz w:val="24"/>
          <w:szCs w:val="24"/>
          <w:lang w:eastAsia="pl-PL"/>
        </w:rPr>
        <w:t xml:space="preserve">Modernizacja Sali multimedialnej w budynku Zachęty – Narodowej Galerii Sztuki w Warszawie. </w:t>
      </w: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b/>
          <w:bCs/>
          <w:sz w:val="24"/>
          <w:szCs w:val="24"/>
          <w:lang w:eastAsia="pl-PL"/>
        </w:rPr>
        <w:t xml:space="preserve">Numer referencyjny: </w:t>
      </w:r>
      <w:r w:rsidRPr="006362DA">
        <w:rPr>
          <w:rFonts w:ascii="Times New Roman" w:eastAsia="Times New Roman" w:hAnsi="Times New Roman" w:cs="Times New Roman"/>
          <w:sz w:val="24"/>
          <w:szCs w:val="24"/>
          <w:lang w:eastAsia="pl-PL"/>
        </w:rPr>
        <w:t xml:space="preserve">ZP/10/2018 </w:t>
      </w: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362DA" w:rsidRPr="006362DA" w:rsidRDefault="006362DA" w:rsidP="006362DA">
      <w:pPr>
        <w:spacing w:after="0" w:line="450" w:lineRule="atLeast"/>
        <w:jc w:val="both"/>
        <w:rPr>
          <w:rFonts w:ascii="Times New Roman" w:eastAsia="Times New Roman" w:hAnsi="Times New Roman" w:cs="Times New Roman"/>
          <w:sz w:val="24"/>
          <w:szCs w:val="24"/>
          <w:lang w:eastAsia="pl-PL"/>
        </w:rPr>
      </w:pPr>
      <w:r w:rsidRPr="006362DA">
        <w:rPr>
          <w:rFonts w:ascii="Times New Roman" w:eastAsia="Times New Roman" w:hAnsi="Times New Roman" w:cs="Times New Roman"/>
          <w:sz w:val="24"/>
          <w:szCs w:val="24"/>
          <w:lang w:eastAsia="pl-PL"/>
        </w:rPr>
        <w:t xml:space="preserve">Nie </w:t>
      </w:r>
    </w:p>
    <w:p w:rsidR="006362DA" w:rsidRPr="006362DA" w:rsidRDefault="006362DA" w:rsidP="006362DA">
      <w:pPr>
        <w:spacing w:after="0" w:line="450" w:lineRule="atLeast"/>
        <w:rPr>
          <w:rFonts w:ascii="Times New Roman" w:eastAsia="Times New Roman" w:hAnsi="Times New Roman" w:cs="Times New Roman"/>
          <w:sz w:val="24"/>
          <w:szCs w:val="24"/>
          <w:lang w:eastAsia="pl-PL"/>
        </w:rPr>
      </w:pP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b/>
          <w:bCs/>
          <w:sz w:val="24"/>
          <w:szCs w:val="24"/>
          <w:lang w:eastAsia="pl-PL"/>
        </w:rPr>
        <w:t xml:space="preserve">II.2) Rodzaj zamówienia: </w:t>
      </w:r>
      <w:r w:rsidRPr="006362DA">
        <w:rPr>
          <w:rFonts w:ascii="Times New Roman" w:eastAsia="Times New Roman" w:hAnsi="Times New Roman" w:cs="Times New Roman"/>
          <w:sz w:val="24"/>
          <w:szCs w:val="24"/>
          <w:lang w:eastAsia="pl-PL"/>
        </w:rPr>
        <w:t xml:space="preserve">Roboty budowlane </w:t>
      </w: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b/>
          <w:bCs/>
          <w:sz w:val="24"/>
          <w:szCs w:val="24"/>
          <w:lang w:eastAsia="pl-PL"/>
        </w:rPr>
        <w:t>II.3) Informacja o możliwości składania ofert częściowych</w:t>
      </w:r>
      <w:r w:rsidRPr="006362DA">
        <w:rPr>
          <w:rFonts w:ascii="Times New Roman" w:eastAsia="Times New Roman" w:hAnsi="Times New Roman" w:cs="Times New Roman"/>
          <w:sz w:val="24"/>
          <w:szCs w:val="24"/>
          <w:lang w:eastAsia="pl-PL"/>
        </w:rPr>
        <w:t xml:space="preserve"> </w:t>
      </w:r>
      <w:r w:rsidRPr="006362DA">
        <w:rPr>
          <w:rFonts w:ascii="Times New Roman" w:eastAsia="Times New Roman" w:hAnsi="Times New Roman" w:cs="Times New Roman"/>
          <w:sz w:val="24"/>
          <w:szCs w:val="24"/>
          <w:lang w:eastAsia="pl-PL"/>
        </w:rPr>
        <w:br/>
        <w:t xml:space="preserve">Zamówienie podzielone jest na części: </w:t>
      </w:r>
    </w:p>
    <w:p w:rsidR="006362DA" w:rsidRPr="006362DA" w:rsidRDefault="006362DA" w:rsidP="006362DA">
      <w:pPr>
        <w:spacing w:after="0" w:line="450" w:lineRule="atLeast"/>
        <w:rPr>
          <w:rFonts w:ascii="Times New Roman" w:eastAsia="Times New Roman" w:hAnsi="Times New Roman" w:cs="Times New Roman"/>
          <w:sz w:val="24"/>
          <w:szCs w:val="24"/>
          <w:lang w:eastAsia="pl-PL"/>
        </w:rPr>
      </w:pPr>
      <w:r w:rsidRPr="006362DA">
        <w:rPr>
          <w:rFonts w:ascii="Times New Roman" w:eastAsia="Times New Roman" w:hAnsi="Times New Roman" w:cs="Times New Roman"/>
          <w:sz w:val="24"/>
          <w:szCs w:val="24"/>
          <w:lang w:eastAsia="pl-PL"/>
        </w:rPr>
        <w:t xml:space="preserve">Nie </w:t>
      </w: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b/>
          <w:bCs/>
          <w:sz w:val="24"/>
          <w:szCs w:val="24"/>
          <w:lang w:eastAsia="pl-PL"/>
        </w:rPr>
        <w:t>Oferty lub wnioski o dopuszczenie do udziału w postępowaniu można składać w odniesieniu do:</w:t>
      </w:r>
      <w:r w:rsidRPr="006362DA">
        <w:rPr>
          <w:rFonts w:ascii="Times New Roman" w:eastAsia="Times New Roman" w:hAnsi="Times New Roman" w:cs="Times New Roman"/>
          <w:sz w:val="24"/>
          <w:szCs w:val="24"/>
          <w:lang w:eastAsia="pl-PL"/>
        </w:rPr>
        <w:t xml:space="preserve"> </w:t>
      </w:r>
      <w:r w:rsidRPr="006362DA">
        <w:rPr>
          <w:rFonts w:ascii="Times New Roman" w:eastAsia="Times New Roman" w:hAnsi="Times New Roman" w:cs="Times New Roman"/>
          <w:sz w:val="24"/>
          <w:szCs w:val="24"/>
          <w:lang w:eastAsia="pl-PL"/>
        </w:rPr>
        <w:br/>
      </w:r>
    </w:p>
    <w:p w:rsidR="006362DA" w:rsidRPr="006362DA" w:rsidRDefault="006362DA" w:rsidP="006362DA">
      <w:pPr>
        <w:spacing w:after="0" w:line="450" w:lineRule="atLeast"/>
        <w:rPr>
          <w:rFonts w:ascii="Times New Roman" w:eastAsia="Times New Roman" w:hAnsi="Times New Roman" w:cs="Times New Roman"/>
          <w:sz w:val="24"/>
          <w:szCs w:val="24"/>
          <w:lang w:eastAsia="pl-PL"/>
        </w:rPr>
      </w:pPr>
      <w:r w:rsidRPr="006362D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362DA">
        <w:rPr>
          <w:rFonts w:ascii="Times New Roman" w:eastAsia="Times New Roman" w:hAnsi="Times New Roman" w:cs="Times New Roman"/>
          <w:sz w:val="24"/>
          <w:szCs w:val="24"/>
          <w:lang w:eastAsia="pl-PL"/>
        </w:rPr>
        <w:t xml:space="preserve"> </w:t>
      </w: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362DA">
        <w:rPr>
          <w:rFonts w:ascii="Times New Roman" w:eastAsia="Times New Roman" w:hAnsi="Times New Roman" w:cs="Times New Roman"/>
          <w:sz w:val="24"/>
          <w:szCs w:val="24"/>
          <w:lang w:eastAsia="pl-PL"/>
        </w:rPr>
        <w:t xml:space="preserve"> </w:t>
      </w: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b/>
          <w:bCs/>
          <w:sz w:val="24"/>
          <w:szCs w:val="24"/>
          <w:lang w:eastAsia="pl-PL"/>
        </w:rPr>
        <w:t xml:space="preserve">II.4) Krótki opis przedmiotu zamówienia </w:t>
      </w:r>
      <w:r w:rsidRPr="006362D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362D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362DA">
        <w:rPr>
          <w:rFonts w:ascii="Times New Roman" w:eastAsia="Times New Roman" w:hAnsi="Times New Roman" w:cs="Times New Roman"/>
          <w:sz w:val="24"/>
          <w:szCs w:val="24"/>
          <w:lang w:eastAsia="pl-PL"/>
        </w:rPr>
        <w:t xml:space="preserve">1. Przedmiotem zamówienia jest modernizacja Sali multimedialnej w budynku Zachęty - Narodowej Galerii Sztuki w Warszawie. 2. Zakres robót obejmuje w szczególności: 2.1. Prace demontażowe </w:t>
      </w:r>
      <w:r w:rsidRPr="006362DA">
        <w:rPr>
          <w:rFonts w:ascii="Times New Roman" w:eastAsia="Times New Roman" w:hAnsi="Times New Roman" w:cs="Times New Roman"/>
          <w:sz w:val="24"/>
          <w:szCs w:val="24"/>
          <w:lang w:eastAsia="pl-PL"/>
        </w:rPr>
        <w:sym w:font="Symbol" w:char="F02D"/>
      </w:r>
      <w:r w:rsidRPr="006362DA">
        <w:rPr>
          <w:rFonts w:ascii="Times New Roman" w:eastAsia="Times New Roman" w:hAnsi="Times New Roman" w:cs="Times New Roman"/>
          <w:sz w:val="24"/>
          <w:szCs w:val="24"/>
          <w:lang w:eastAsia="pl-PL"/>
        </w:rPr>
        <w:t xml:space="preserve"> demontaże budowlane w strefie modernizacji </w:t>
      </w:r>
      <w:r w:rsidRPr="006362DA">
        <w:rPr>
          <w:rFonts w:ascii="Times New Roman" w:eastAsia="Times New Roman" w:hAnsi="Times New Roman" w:cs="Times New Roman"/>
          <w:sz w:val="24"/>
          <w:szCs w:val="24"/>
          <w:lang w:eastAsia="pl-PL"/>
        </w:rPr>
        <w:sym w:font="Symbol" w:char="F02D"/>
      </w:r>
      <w:r w:rsidRPr="006362DA">
        <w:rPr>
          <w:rFonts w:ascii="Times New Roman" w:eastAsia="Times New Roman" w:hAnsi="Times New Roman" w:cs="Times New Roman"/>
          <w:sz w:val="24"/>
          <w:szCs w:val="24"/>
          <w:lang w:eastAsia="pl-PL"/>
        </w:rPr>
        <w:t xml:space="preserve"> demontaże instalacyjne w strefie modernizacji 2.2. Roboty budowlane przygotowawcze, zabezpieczające i wykończeniowe 2.3. Aranżacja akustyczna Sali </w:t>
      </w:r>
      <w:r w:rsidRPr="006362DA">
        <w:rPr>
          <w:rFonts w:ascii="Times New Roman" w:eastAsia="Times New Roman" w:hAnsi="Times New Roman" w:cs="Times New Roman"/>
          <w:sz w:val="24"/>
          <w:szCs w:val="24"/>
          <w:lang w:eastAsia="pl-PL"/>
        </w:rPr>
        <w:sym w:font="Symbol" w:char="F02D"/>
      </w:r>
      <w:r w:rsidRPr="006362DA">
        <w:rPr>
          <w:rFonts w:ascii="Times New Roman" w:eastAsia="Times New Roman" w:hAnsi="Times New Roman" w:cs="Times New Roman"/>
          <w:sz w:val="24"/>
          <w:szCs w:val="24"/>
          <w:lang w:eastAsia="pl-PL"/>
        </w:rPr>
        <w:t xml:space="preserve"> wykonanie systemu podkonstrukcji sufitów akustycznych </w:t>
      </w:r>
      <w:r w:rsidRPr="006362DA">
        <w:rPr>
          <w:rFonts w:ascii="Times New Roman" w:eastAsia="Times New Roman" w:hAnsi="Times New Roman" w:cs="Times New Roman"/>
          <w:sz w:val="24"/>
          <w:szCs w:val="24"/>
          <w:lang w:eastAsia="pl-PL"/>
        </w:rPr>
        <w:sym w:font="Symbol" w:char="F02D"/>
      </w:r>
      <w:r w:rsidRPr="006362DA">
        <w:rPr>
          <w:rFonts w:ascii="Times New Roman" w:eastAsia="Times New Roman" w:hAnsi="Times New Roman" w:cs="Times New Roman"/>
          <w:sz w:val="24"/>
          <w:szCs w:val="24"/>
          <w:lang w:eastAsia="pl-PL"/>
        </w:rPr>
        <w:t xml:space="preserve"> montaż płyt akustycznych sufitu </w:t>
      </w:r>
      <w:r w:rsidRPr="006362DA">
        <w:rPr>
          <w:rFonts w:ascii="Times New Roman" w:eastAsia="Times New Roman" w:hAnsi="Times New Roman" w:cs="Times New Roman"/>
          <w:sz w:val="24"/>
          <w:szCs w:val="24"/>
          <w:lang w:eastAsia="pl-PL"/>
        </w:rPr>
        <w:sym w:font="Symbol" w:char="F02D"/>
      </w:r>
      <w:r w:rsidRPr="006362DA">
        <w:rPr>
          <w:rFonts w:ascii="Times New Roman" w:eastAsia="Times New Roman" w:hAnsi="Times New Roman" w:cs="Times New Roman"/>
          <w:sz w:val="24"/>
          <w:szCs w:val="24"/>
          <w:lang w:eastAsia="pl-PL"/>
        </w:rPr>
        <w:t xml:space="preserve"> wykonanie podkonstrukcji ustrojów akustycznych na ścianach </w:t>
      </w:r>
      <w:r w:rsidRPr="006362DA">
        <w:rPr>
          <w:rFonts w:ascii="Times New Roman" w:eastAsia="Times New Roman" w:hAnsi="Times New Roman" w:cs="Times New Roman"/>
          <w:sz w:val="24"/>
          <w:szCs w:val="24"/>
          <w:lang w:eastAsia="pl-PL"/>
        </w:rPr>
        <w:sym w:font="Symbol" w:char="F02D"/>
      </w:r>
      <w:r w:rsidRPr="006362DA">
        <w:rPr>
          <w:rFonts w:ascii="Times New Roman" w:eastAsia="Times New Roman" w:hAnsi="Times New Roman" w:cs="Times New Roman"/>
          <w:sz w:val="24"/>
          <w:szCs w:val="24"/>
          <w:lang w:eastAsia="pl-PL"/>
        </w:rPr>
        <w:t xml:space="preserve"> wykonanie okładzin akustycznych z MDF i tkaninowych 2.4. Instalacje elektryczne </w:t>
      </w:r>
      <w:r w:rsidRPr="006362DA">
        <w:rPr>
          <w:rFonts w:ascii="Times New Roman" w:eastAsia="Times New Roman" w:hAnsi="Times New Roman" w:cs="Times New Roman"/>
          <w:sz w:val="24"/>
          <w:szCs w:val="24"/>
          <w:lang w:eastAsia="pl-PL"/>
        </w:rPr>
        <w:sym w:font="Symbol" w:char="F02D"/>
      </w:r>
      <w:r w:rsidRPr="006362DA">
        <w:rPr>
          <w:rFonts w:ascii="Times New Roman" w:eastAsia="Times New Roman" w:hAnsi="Times New Roman" w:cs="Times New Roman"/>
          <w:sz w:val="24"/>
          <w:szCs w:val="24"/>
          <w:lang w:eastAsia="pl-PL"/>
        </w:rPr>
        <w:t xml:space="preserve"> okablowanie zasilające Sali i kabiny wraz z tablicami rozdzielczymi </w:t>
      </w:r>
      <w:r w:rsidRPr="006362DA">
        <w:rPr>
          <w:rFonts w:ascii="Times New Roman" w:eastAsia="Times New Roman" w:hAnsi="Times New Roman" w:cs="Times New Roman"/>
          <w:sz w:val="24"/>
          <w:szCs w:val="24"/>
          <w:lang w:eastAsia="pl-PL"/>
        </w:rPr>
        <w:sym w:font="Symbol" w:char="F02D"/>
      </w:r>
      <w:r w:rsidRPr="006362DA">
        <w:rPr>
          <w:rFonts w:ascii="Times New Roman" w:eastAsia="Times New Roman" w:hAnsi="Times New Roman" w:cs="Times New Roman"/>
          <w:sz w:val="24"/>
          <w:szCs w:val="24"/>
          <w:lang w:eastAsia="pl-PL"/>
        </w:rPr>
        <w:t xml:space="preserve"> wykonanie instalacji niskoprądowych i sterowania </w:t>
      </w:r>
      <w:r w:rsidRPr="006362DA">
        <w:rPr>
          <w:rFonts w:ascii="Times New Roman" w:eastAsia="Times New Roman" w:hAnsi="Times New Roman" w:cs="Times New Roman"/>
          <w:sz w:val="24"/>
          <w:szCs w:val="24"/>
          <w:lang w:eastAsia="pl-PL"/>
        </w:rPr>
        <w:sym w:font="Symbol" w:char="F02D"/>
      </w:r>
      <w:r w:rsidRPr="006362DA">
        <w:rPr>
          <w:rFonts w:ascii="Times New Roman" w:eastAsia="Times New Roman" w:hAnsi="Times New Roman" w:cs="Times New Roman"/>
          <w:sz w:val="24"/>
          <w:szCs w:val="24"/>
          <w:lang w:eastAsia="pl-PL"/>
        </w:rPr>
        <w:t xml:space="preserve"> dostawa i montaż opraw oświetleniowych </w:t>
      </w:r>
      <w:r w:rsidRPr="006362DA">
        <w:rPr>
          <w:rFonts w:ascii="Times New Roman" w:eastAsia="Times New Roman" w:hAnsi="Times New Roman" w:cs="Times New Roman"/>
          <w:sz w:val="24"/>
          <w:szCs w:val="24"/>
          <w:lang w:eastAsia="pl-PL"/>
        </w:rPr>
        <w:sym w:font="Symbol" w:char="F02D"/>
      </w:r>
      <w:r w:rsidRPr="006362DA">
        <w:rPr>
          <w:rFonts w:ascii="Times New Roman" w:eastAsia="Times New Roman" w:hAnsi="Times New Roman" w:cs="Times New Roman"/>
          <w:sz w:val="24"/>
          <w:szCs w:val="24"/>
          <w:lang w:eastAsia="pl-PL"/>
        </w:rPr>
        <w:t xml:space="preserve"> dostawa i montaż osprzętu </w:t>
      </w:r>
      <w:r w:rsidRPr="006362DA">
        <w:rPr>
          <w:rFonts w:ascii="Times New Roman" w:eastAsia="Times New Roman" w:hAnsi="Times New Roman" w:cs="Times New Roman"/>
          <w:sz w:val="24"/>
          <w:szCs w:val="24"/>
          <w:lang w:eastAsia="pl-PL"/>
        </w:rPr>
        <w:sym w:font="Symbol" w:char="F02D"/>
      </w:r>
      <w:r w:rsidRPr="006362DA">
        <w:rPr>
          <w:rFonts w:ascii="Times New Roman" w:eastAsia="Times New Roman" w:hAnsi="Times New Roman" w:cs="Times New Roman"/>
          <w:sz w:val="24"/>
          <w:szCs w:val="24"/>
          <w:lang w:eastAsia="pl-PL"/>
        </w:rPr>
        <w:t xml:space="preserve"> pomiary i uruchomienie instalacji 2.5. Modyfikacja i uruchomienie instalacji wentylacji i klimatyzacji 2.6. Dostawa i montaż trybuny mobilnej z fotelami 2.7. Dostawa i montaż wyposażenia </w:t>
      </w:r>
      <w:proofErr w:type="spellStart"/>
      <w:r w:rsidRPr="006362DA">
        <w:rPr>
          <w:rFonts w:ascii="Times New Roman" w:eastAsia="Times New Roman" w:hAnsi="Times New Roman" w:cs="Times New Roman"/>
          <w:sz w:val="24"/>
          <w:szCs w:val="24"/>
          <w:lang w:eastAsia="pl-PL"/>
        </w:rPr>
        <w:t>kinotechniki</w:t>
      </w:r>
      <w:proofErr w:type="spellEnd"/>
      <w:r w:rsidRPr="006362DA">
        <w:rPr>
          <w:rFonts w:ascii="Times New Roman" w:eastAsia="Times New Roman" w:hAnsi="Times New Roman" w:cs="Times New Roman"/>
          <w:sz w:val="24"/>
          <w:szCs w:val="24"/>
          <w:lang w:eastAsia="pl-PL"/>
        </w:rPr>
        <w:t xml:space="preserve"> z wyłączeniem do prawa opcji dostawy i montażu urządzeń systemu tłumaczeń symultanicznych oraz konfiguracji i programowania systemu 2.8. Dostawa i montaż wyposażenia audio 2.9. Uruchomienie i testy systemów 2.10. Odbiory 3. Zamówienie będzie realizowane w dwóch etapach zgodnie z finansowaniem Ministerstwa Kultury i Dziedzictwa Narodowego: pierwszy etap będzie realizowany w roku 2018r, drugi etap w roku 2019. 4. Szczegółowy Opis przedmiotu zamówienia określają: dokumentacja projektowa i specyfikacje techniczne wykonania i odbioru robót oraz przedmiar robót jako dokument pomocniczy – Załączniki Nr 1A i 1B i 1C do SIWZ. 5. PRAWO OPCJI – dostawa i montaż urządzeń systemu tłumaczeń symultanicznych oraz konfiguracja i programowanie systemu. UWAGA! Zakres przedmiotu zamówienia zlecany w zakresie podstawowym nie obejmuje realizacji projektu w całości! Zamawiający wyłącza z zamówienia podstawowego dostawę i montaż urządzeń systemu tłumaczeń symultanicznych oraz konfigurację i programowanie systemu. W ramach zamówienia podstawowego należy wykonać pełną instalację zasilania i sterowania w/w systemu umożliwiającą montaż urządzeń i uruchomienie systemu w późniejszym terminie – zakres prac określa Projekt wykonania </w:t>
      </w:r>
      <w:proofErr w:type="spellStart"/>
      <w:r w:rsidRPr="006362DA">
        <w:rPr>
          <w:rFonts w:ascii="Times New Roman" w:eastAsia="Times New Roman" w:hAnsi="Times New Roman" w:cs="Times New Roman"/>
          <w:sz w:val="24"/>
          <w:szCs w:val="24"/>
          <w:lang w:eastAsia="pl-PL"/>
        </w:rPr>
        <w:t>kinotechniki</w:t>
      </w:r>
      <w:proofErr w:type="spellEnd"/>
      <w:r w:rsidRPr="006362DA">
        <w:rPr>
          <w:rFonts w:ascii="Times New Roman" w:eastAsia="Times New Roman" w:hAnsi="Times New Roman" w:cs="Times New Roman"/>
          <w:sz w:val="24"/>
          <w:szCs w:val="24"/>
          <w:lang w:eastAsia="pl-PL"/>
        </w:rPr>
        <w:t xml:space="preserve"> i nagłośnienia scenicznego rys. TS1; rys. TK4 – trasy kablowe do wykonania w ramach zamówienia podstawowego, załącznik TB03 – tabela rozprowadzenia przewodów – system tłumaczeń symultanicznych Wykonawca wyodrębni tą część zamówienia w ofercie wraz z wyceną tej pozycji . Decyzję o skorzystaniu z prawa opcji zamawiający może podjąć w trakcie realizacji zamówienia zasadniczego - w toku realizacji umowy. </w:t>
      </w: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b/>
          <w:bCs/>
          <w:sz w:val="24"/>
          <w:szCs w:val="24"/>
          <w:lang w:eastAsia="pl-PL"/>
        </w:rPr>
        <w:t xml:space="preserve">II.5) Główny kod CPV: </w:t>
      </w:r>
      <w:r w:rsidRPr="006362DA">
        <w:rPr>
          <w:rFonts w:ascii="Times New Roman" w:eastAsia="Times New Roman" w:hAnsi="Times New Roman" w:cs="Times New Roman"/>
          <w:sz w:val="24"/>
          <w:szCs w:val="24"/>
          <w:lang w:eastAsia="pl-PL"/>
        </w:rPr>
        <w:t xml:space="preserve">45000000-7 </w:t>
      </w: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b/>
          <w:bCs/>
          <w:sz w:val="24"/>
          <w:szCs w:val="24"/>
          <w:lang w:eastAsia="pl-PL"/>
        </w:rPr>
        <w:t>Dodatkowe kody CPV:</w:t>
      </w:r>
      <w:r w:rsidRPr="006362D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362DA" w:rsidRPr="006362DA" w:rsidTr="006362DA">
        <w:tc>
          <w:tcPr>
            <w:tcW w:w="0" w:type="auto"/>
            <w:tcBorders>
              <w:top w:val="single" w:sz="6" w:space="0" w:color="000000"/>
              <w:left w:val="single" w:sz="6" w:space="0" w:color="000000"/>
              <w:bottom w:val="single" w:sz="6" w:space="0" w:color="000000"/>
              <w:right w:val="single" w:sz="6" w:space="0" w:color="000000"/>
            </w:tcBorders>
            <w:vAlign w:val="center"/>
            <w:hideMark/>
          </w:tcPr>
          <w:p w:rsidR="006362DA" w:rsidRPr="006362DA" w:rsidRDefault="006362DA" w:rsidP="006362DA">
            <w:pPr>
              <w:spacing w:after="0" w:line="240" w:lineRule="auto"/>
              <w:rPr>
                <w:rFonts w:ascii="Times New Roman" w:eastAsia="Times New Roman" w:hAnsi="Times New Roman" w:cs="Times New Roman"/>
                <w:sz w:val="24"/>
                <w:szCs w:val="24"/>
                <w:lang w:eastAsia="pl-PL"/>
              </w:rPr>
            </w:pPr>
            <w:r w:rsidRPr="006362DA">
              <w:rPr>
                <w:rFonts w:ascii="Times New Roman" w:eastAsia="Times New Roman" w:hAnsi="Times New Roman" w:cs="Times New Roman"/>
                <w:sz w:val="24"/>
                <w:szCs w:val="24"/>
                <w:lang w:eastAsia="pl-PL"/>
              </w:rPr>
              <w:t>Kod CPV</w:t>
            </w:r>
          </w:p>
        </w:tc>
      </w:tr>
      <w:tr w:rsidR="006362DA" w:rsidRPr="006362DA" w:rsidTr="006362DA">
        <w:tc>
          <w:tcPr>
            <w:tcW w:w="0" w:type="auto"/>
            <w:tcBorders>
              <w:top w:val="single" w:sz="6" w:space="0" w:color="000000"/>
              <w:left w:val="single" w:sz="6" w:space="0" w:color="000000"/>
              <w:bottom w:val="single" w:sz="6" w:space="0" w:color="000000"/>
              <w:right w:val="single" w:sz="6" w:space="0" w:color="000000"/>
            </w:tcBorders>
            <w:vAlign w:val="center"/>
            <w:hideMark/>
          </w:tcPr>
          <w:p w:rsidR="006362DA" w:rsidRPr="006362DA" w:rsidRDefault="006362DA" w:rsidP="006362DA">
            <w:pPr>
              <w:spacing w:after="0" w:line="240" w:lineRule="auto"/>
              <w:rPr>
                <w:rFonts w:ascii="Times New Roman" w:eastAsia="Times New Roman" w:hAnsi="Times New Roman" w:cs="Times New Roman"/>
                <w:sz w:val="24"/>
                <w:szCs w:val="24"/>
                <w:lang w:eastAsia="pl-PL"/>
              </w:rPr>
            </w:pPr>
            <w:r w:rsidRPr="006362DA">
              <w:rPr>
                <w:rFonts w:ascii="Times New Roman" w:eastAsia="Times New Roman" w:hAnsi="Times New Roman" w:cs="Times New Roman"/>
                <w:sz w:val="24"/>
                <w:szCs w:val="24"/>
                <w:lang w:eastAsia="pl-PL"/>
              </w:rPr>
              <w:t>45111300-1</w:t>
            </w:r>
          </w:p>
        </w:tc>
      </w:tr>
      <w:tr w:rsidR="006362DA" w:rsidRPr="006362DA" w:rsidTr="006362DA">
        <w:tc>
          <w:tcPr>
            <w:tcW w:w="0" w:type="auto"/>
            <w:tcBorders>
              <w:top w:val="single" w:sz="6" w:space="0" w:color="000000"/>
              <w:left w:val="single" w:sz="6" w:space="0" w:color="000000"/>
              <w:bottom w:val="single" w:sz="6" w:space="0" w:color="000000"/>
              <w:right w:val="single" w:sz="6" w:space="0" w:color="000000"/>
            </w:tcBorders>
            <w:vAlign w:val="center"/>
            <w:hideMark/>
          </w:tcPr>
          <w:p w:rsidR="006362DA" w:rsidRPr="006362DA" w:rsidRDefault="006362DA" w:rsidP="006362DA">
            <w:pPr>
              <w:spacing w:after="0" w:line="240" w:lineRule="auto"/>
              <w:rPr>
                <w:rFonts w:ascii="Times New Roman" w:eastAsia="Times New Roman" w:hAnsi="Times New Roman" w:cs="Times New Roman"/>
                <w:sz w:val="24"/>
                <w:szCs w:val="24"/>
                <w:lang w:eastAsia="pl-PL"/>
              </w:rPr>
            </w:pPr>
            <w:r w:rsidRPr="006362DA">
              <w:rPr>
                <w:rFonts w:ascii="Times New Roman" w:eastAsia="Times New Roman" w:hAnsi="Times New Roman" w:cs="Times New Roman"/>
                <w:sz w:val="24"/>
                <w:szCs w:val="24"/>
                <w:lang w:eastAsia="pl-PL"/>
              </w:rPr>
              <w:t>45223000-6</w:t>
            </w:r>
          </w:p>
        </w:tc>
      </w:tr>
      <w:tr w:rsidR="006362DA" w:rsidRPr="006362DA" w:rsidTr="006362DA">
        <w:tc>
          <w:tcPr>
            <w:tcW w:w="0" w:type="auto"/>
            <w:tcBorders>
              <w:top w:val="single" w:sz="6" w:space="0" w:color="000000"/>
              <w:left w:val="single" w:sz="6" w:space="0" w:color="000000"/>
              <w:bottom w:val="single" w:sz="6" w:space="0" w:color="000000"/>
              <w:right w:val="single" w:sz="6" w:space="0" w:color="000000"/>
            </w:tcBorders>
            <w:vAlign w:val="center"/>
            <w:hideMark/>
          </w:tcPr>
          <w:p w:rsidR="006362DA" w:rsidRPr="006362DA" w:rsidRDefault="006362DA" w:rsidP="006362DA">
            <w:pPr>
              <w:spacing w:after="0" w:line="240" w:lineRule="auto"/>
              <w:rPr>
                <w:rFonts w:ascii="Times New Roman" w:eastAsia="Times New Roman" w:hAnsi="Times New Roman" w:cs="Times New Roman"/>
                <w:sz w:val="24"/>
                <w:szCs w:val="24"/>
                <w:lang w:eastAsia="pl-PL"/>
              </w:rPr>
            </w:pPr>
            <w:r w:rsidRPr="006362DA">
              <w:rPr>
                <w:rFonts w:ascii="Times New Roman" w:eastAsia="Times New Roman" w:hAnsi="Times New Roman" w:cs="Times New Roman"/>
                <w:sz w:val="24"/>
                <w:szCs w:val="24"/>
                <w:lang w:eastAsia="pl-PL"/>
              </w:rPr>
              <w:t>45262520-2</w:t>
            </w:r>
          </w:p>
        </w:tc>
      </w:tr>
      <w:tr w:rsidR="006362DA" w:rsidRPr="006362DA" w:rsidTr="006362DA">
        <w:tc>
          <w:tcPr>
            <w:tcW w:w="0" w:type="auto"/>
            <w:tcBorders>
              <w:top w:val="single" w:sz="6" w:space="0" w:color="000000"/>
              <w:left w:val="single" w:sz="6" w:space="0" w:color="000000"/>
              <w:bottom w:val="single" w:sz="6" w:space="0" w:color="000000"/>
              <w:right w:val="single" w:sz="6" w:space="0" w:color="000000"/>
            </w:tcBorders>
            <w:vAlign w:val="center"/>
            <w:hideMark/>
          </w:tcPr>
          <w:p w:rsidR="006362DA" w:rsidRPr="006362DA" w:rsidRDefault="006362DA" w:rsidP="006362DA">
            <w:pPr>
              <w:spacing w:after="0" w:line="240" w:lineRule="auto"/>
              <w:rPr>
                <w:rFonts w:ascii="Times New Roman" w:eastAsia="Times New Roman" w:hAnsi="Times New Roman" w:cs="Times New Roman"/>
                <w:sz w:val="24"/>
                <w:szCs w:val="24"/>
                <w:lang w:eastAsia="pl-PL"/>
              </w:rPr>
            </w:pPr>
            <w:r w:rsidRPr="006362DA">
              <w:rPr>
                <w:rFonts w:ascii="Times New Roman" w:eastAsia="Times New Roman" w:hAnsi="Times New Roman" w:cs="Times New Roman"/>
                <w:sz w:val="24"/>
                <w:szCs w:val="24"/>
                <w:lang w:eastAsia="pl-PL"/>
              </w:rPr>
              <w:t>45432130-4</w:t>
            </w:r>
          </w:p>
        </w:tc>
      </w:tr>
      <w:tr w:rsidR="006362DA" w:rsidRPr="006362DA" w:rsidTr="006362DA">
        <w:tc>
          <w:tcPr>
            <w:tcW w:w="0" w:type="auto"/>
            <w:tcBorders>
              <w:top w:val="single" w:sz="6" w:space="0" w:color="000000"/>
              <w:left w:val="single" w:sz="6" w:space="0" w:color="000000"/>
              <w:bottom w:val="single" w:sz="6" w:space="0" w:color="000000"/>
              <w:right w:val="single" w:sz="6" w:space="0" w:color="000000"/>
            </w:tcBorders>
            <w:vAlign w:val="center"/>
            <w:hideMark/>
          </w:tcPr>
          <w:p w:rsidR="006362DA" w:rsidRPr="006362DA" w:rsidRDefault="006362DA" w:rsidP="006362DA">
            <w:pPr>
              <w:spacing w:after="0" w:line="240" w:lineRule="auto"/>
              <w:rPr>
                <w:rFonts w:ascii="Times New Roman" w:eastAsia="Times New Roman" w:hAnsi="Times New Roman" w:cs="Times New Roman"/>
                <w:sz w:val="24"/>
                <w:szCs w:val="24"/>
                <w:lang w:eastAsia="pl-PL"/>
              </w:rPr>
            </w:pPr>
            <w:r w:rsidRPr="006362DA">
              <w:rPr>
                <w:rFonts w:ascii="Times New Roman" w:eastAsia="Times New Roman" w:hAnsi="Times New Roman" w:cs="Times New Roman"/>
                <w:sz w:val="24"/>
                <w:szCs w:val="24"/>
                <w:lang w:eastAsia="pl-PL"/>
              </w:rPr>
              <w:t>45442100-8</w:t>
            </w:r>
          </w:p>
        </w:tc>
      </w:tr>
      <w:tr w:rsidR="006362DA" w:rsidRPr="006362DA" w:rsidTr="006362DA">
        <w:tc>
          <w:tcPr>
            <w:tcW w:w="0" w:type="auto"/>
            <w:tcBorders>
              <w:top w:val="single" w:sz="6" w:space="0" w:color="000000"/>
              <w:left w:val="single" w:sz="6" w:space="0" w:color="000000"/>
              <w:bottom w:val="single" w:sz="6" w:space="0" w:color="000000"/>
              <w:right w:val="single" w:sz="6" w:space="0" w:color="000000"/>
            </w:tcBorders>
            <w:vAlign w:val="center"/>
            <w:hideMark/>
          </w:tcPr>
          <w:p w:rsidR="006362DA" w:rsidRPr="006362DA" w:rsidRDefault="006362DA" w:rsidP="006362DA">
            <w:pPr>
              <w:spacing w:after="0" w:line="240" w:lineRule="auto"/>
              <w:rPr>
                <w:rFonts w:ascii="Times New Roman" w:eastAsia="Times New Roman" w:hAnsi="Times New Roman" w:cs="Times New Roman"/>
                <w:sz w:val="24"/>
                <w:szCs w:val="24"/>
                <w:lang w:eastAsia="pl-PL"/>
              </w:rPr>
            </w:pPr>
            <w:r w:rsidRPr="006362DA">
              <w:rPr>
                <w:rFonts w:ascii="Times New Roman" w:eastAsia="Times New Roman" w:hAnsi="Times New Roman" w:cs="Times New Roman"/>
                <w:sz w:val="24"/>
                <w:szCs w:val="24"/>
                <w:lang w:eastAsia="pl-PL"/>
              </w:rPr>
              <w:t>45421152-4</w:t>
            </w:r>
          </w:p>
        </w:tc>
      </w:tr>
      <w:tr w:rsidR="006362DA" w:rsidRPr="006362DA" w:rsidTr="006362DA">
        <w:tc>
          <w:tcPr>
            <w:tcW w:w="0" w:type="auto"/>
            <w:tcBorders>
              <w:top w:val="single" w:sz="6" w:space="0" w:color="000000"/>
              <w:left w:val="single" w:sz="6" w:space="0" w:color="000000"/>
              <w:bottom w:val="single" w:sz="6" w:space="0" w:color="000000"/>
              <w:right w:val="single" w:sz="6" w:space="0" w:color="000000"/>
            </w:tcBorders>
            <w:vAlign w:val="center"/>
            <w:hideMark/>
          </w:tcPr>
          <w:p w:rsidR="006362DA" w:rsidRPr="006362DA" w:rsidRDefault="006362DA" w:rsidP="006362DA">
            <w:pPr>
              <w:spacing w:after="0" w:line="240" w:lineRule="auto"/>
              <w:rPr>
                <w:rFonts w:ascii="Times New Roman" w:eastAsia="Times New Roman" w:hAnsi="Times New Roman" w:cs="Times New Roman"/>
                <w:sz w:val="24"/>
                <w:szCs w:val="24"/>
                <w:lang w:eastAsia="pl-PL"/>
              </w:rPr>
            </w:pPr>
            <w:r w:rsidRPr="006362DA">
              <w:rPr>
                <w:rFonts w:ascii="Times New Roman" w:eastAsia="Times New Roman" w:hAnsi="Times New Roman" w:cs="Times New Roman"/>
                <w:sz w:val="24"/>
                <w:szCs w:val="24"/>
                <w:lang w:eastAsia="pl-PL"/>
              </w:rPr>
              <w:t>45410000-4</w:t>
            </w:r>
          </w:p>
        </w:tc>
      </w:tr>
      <w:tr w:rsidR="006362DA" w:rsidRPr="006362DA" w:rsidTr="006362DA">
        <w:tc>
          <w:tcPr>
            <w:tcW w:w="0" w:type="auto"/>
            <w:tcBorders>
              <w:top w:val="single" w:sz="6" w:space="0" w:color="000000"/>
              <w:left w:val="single" w:sz="6" w:space="0" w:color="000000"/>
              <w:bottom w:val="single" w:sz="6" w:space="0" w:color="000000"/>
              <w:right w:val="single" w:sz="6" w:space="0" w:color="000000"/>
            </w:tcBorders>
            <w:vAlign w:val="center"/>
            <w:hideMark/>
          </w:tcPr>
          <w:p w:rsidR="006362DA" w:rsidRPr="006362DA" w:rsidRDefault="006362DA" w:rsidP="006362DA">
            <w:pPr>
              <w:spacing w:after="0" w:line="240" w:lineRule="auto"/>
              <w:rPr>
                <w:rFonts w:ascii="Times New Roman" w:eastAsia="Times New Roman" w:hAnsi="Times New Roman" w:cs="Times New Roman"/>
                <w:sz w:val="24"/>
                <w:szCs w:val="24"/>
                <w:lang w:eastAsia="pl-PL"/>
              </w:rPr>
            </w:pPr>
            <w:r w:rsidRPr="006362DA">
              <w:rPr>
                <w:rFonts w:ascii="Times New Roman" w:eastAsia="Times New Roman" w:hAnsi="Times New Roman" w:cs="Times New Roman"/>
                <w:sz w:val="24"/>
                <w:szCs w:val="24"/>
                <w:lang w:eastAsia="pl-PL"/>
              </w:rPr>
              <w:t>45432210-9</w:t>
            </w:r>
          </w:p>
        </w:tc>
      </w:tr>
      <w:tr w:rsidR="006362DA" w:rsidRPr="006362DA" w:rsidTr="006362DA">
        <w:tc>
          <w:tcPr>
            <w:tcW w:w="0" w:type="auto"/>
            <w:tcBorders>
              <w:top w:val="single" w:sz="6" w:space="0" w:color="000000"/>
              <w:left w:val="single" w:sz="6" w:space="0" w:color="000000"/>
              <w:bottom w:val="single" w:sz="6" w:space="0" w:color="000000"/>
              <w:right w:val="single" w:sz="6" w:space="0" w:color="000000"/>
            </w:tcBorders>
            <w:vAlign w:val="center"/>
            <w:hideMark/>
          </w:tcPr>
          <w:p w:rsidR="006362DA" w:rsidRPr="006362DA" w:rsidRDefault="006362DA" w:rsidP="006362DA">
            <w:pPr>
              <w:spacing w:after="0" w:line="240" w:lineRule="auto"/>
              <w:rPr>
                <w:rFonts w:ascii="Times New Roman" w:eastAsia="Times New Roman" w:hAnsi="Times New Roman" w:cs="Times New Roman"/>
                <w:sz w:val="24"/>
                <w:szCs w:val="24"/>
                <w:lang w:eastAsia="pl-PL"/>
              </w:rPr>
            </w:pPr>
            <w:r w:rsidRPr="006362DA">
              <w:rPr>
                <w:rFonts w:ascii="Times New Roman" w:eastAsia="Times New Roman" w:hAnsi="Times New Roman" w:cs="Times New Roman"/>
                <w:sz w:val="24"/>
                <w:szCs w:val="24"/>
                <w:lang w:eastAsia="pl-PL"/>
              </w:rPr>
              <w:t>45421131-1</w:t>
            </w:r>
          </w:p>
        </w:tc>
      </w:tr>
      <w:tr w:rsidR="006362DA" w:rsidRPr="006362DA" w:rsidTr="006362DA">
        <w:tc>
          <w:tcPr>
            <w:tcW w:w="0" w:type="auto"/>
            <w:tcBorders>
              <w:top w:val="single" w:sz="6" w:space="0" w:color="000000"/>
              <w:left w:val="single" w:sz="6" w:space="0" w:color="000000"/>
              <w:bottom w:val="single" w:sz="6" w:space="0" w:color="000000"/>
              <w:right w:val="single" w:sz="6" w:space="0" w:color="000000"/>
            </w:tcBorders>
            <w:vAlign w:val="center"/>
            <w:hideMark/>
          </w:tcPr>
          <w:p w:rsidR="006362DA" w:rsidRPr="006362DA" w:rsidRDefault="006362DA" w:rsidP="006362DA">
            <w:pPr>
              <w:spacing w:after="0" w:line="240" w:lineRule="auto"/>
              <w:rPr>
                <w:rFonts w:ascii="Times New Roman" w:eastAsia="Times New Roman" w:hAnsi="Times New Roman" w:cs="Times New Roman"/>
                <w:sz w:val="24"/>
                <w:szCs w:val="24"/>
                <w:lang w:eastAsia="pl-PL"/>
              </w:rPr>
            </w:pPr>
            <w:r w:rsidRPr="006362DA">
              <w:rPr>
                <w:rFonts w:ascii="Times New Roman" w:eastAsia="Times New Roman" w:hAnsi="Times New Roman" w:cs="Times New Roman"/>
                <w:sz w:val="24"/>
                <w:szCs w:val="24"/>
                <w:lang w:eastAsia="pl-PL"/>
              </w:rPr>
              <w:t>45310000-3</w:t>
            </w:r>
          </w:p>
        </w:tc>
      </w:tr>
      <w:tr w:rsidR="006362DA" w:rsidRPr="006362DA" w:rsidTr="006362DA">
        <w:tc>
          <w:tcPr>
            <w:tcW w:w="0" w:type="auto"/>
            <w:tcBorders>
              <w:top w:val="single" w:sz="6" w:space="0" w:color="000000"/>
              <w:left w:val="single" w:sz="6" w:space="0" w:color="000000"/>
              <w:bottom w:val="single" w:sz="6" w:space="0" w:color="000000"/>
              <w:right w:val="single" w:sz="6" w:space="0" w:color="000000"/>
            </w:tcBorders>
            <w:vAlign w:val="center"/>
            <w:hideMark/>
          </w:tcPr>
          <w:p w:rsidR="006362DA" w:rsidRPr="006362DA" w:rsidRDefault="006362DA" w:rsidP="006362DA">
            <w:pPr>
              <w:spacing w:after="0" w:line="240" w:lineRule="auto"/>
              <w:rPr>
                <w:rFonts w:ascii="Times New Roman" w:eastAsia="Times New Roman" w:hAnsi="Times New Roman" w:cs="Times New Roman"/>
                <w:sz w:val="24"/>
                <w:szCs w:val="24"/>
                <w:lang w:eastAsia="pl-PL"/>
              </w:rPr>
            </w:pPr>
            <w:r w:rsidRPr="006362DA">
              <w:rPr>
                <w:rFonts w:ascii="Times New Roman" w:eastAsia="Times New Roman" w:hAnsi="Times New Roman" w:cs="Times New Roman"/>
                <w:sz w:val="24"/>
                <w:szCs w:val="24"/>
                <w:lang w:eastAsia="pl-PL"/>
              </w:rPr>
              <w:t>45311100-1</w:t>
            </w:r>
          </w:p>
        </w:tc>
      </w:tr>
      <w:tr w:rsidR="006362DA" w:rsidRPr="006362DA" w:rsidTr="006362DA">
        <w:tc>
          <w:tcPr>
            <w:tcW w:w="0" w:type="auto"/>
            <w:tcBorders>
              <w:top w:val="single" w:sz="6" w:space="0" w:color="000000"/>
              <w:left w:val="single" w:sz="6" w:space="0" w:color="000000"/>
              <w:bottom w:val="single" w:sz="6" w:space="0" w:color="000000"/>
              <w:right w:val="single" w:sz="6" w:space="0" w:color="000000"/>
            </w:tcBorders>
            <w:vAlign w:val="center"/>
            <w:hideMark/>
          </w:tcPr>
          <w:p w:rsidR="006362DA" w:rsidRPr="006362DA" w:rsidRDefault="006362DA" w:rsidP="006362DA">
            <w:pPr>
              <w:spacing w:after="0" w:line="240" w:lineRule="auto"/>
              <w:rPr>
                <w:rFonts w:ascii="Times New Roman" w:eastAsia="Times New Roman" w:hAnsi="Times New Roman" w:cs="Times New Roman"/>
                <w:sz w:val="24"/>
                <w:szCs w:val="24"/>
                <w:lang w:eastAsia="pl-PL"/>
              </w:rPr>
            </w:pPr>
            <w:r w:rsidRPr="006362DA">
              <w:rPr>
                <w:rFonts w:ascii="Times New Roman" w:eastAsia="Times New Roman" w:hAnsi="Times New Roman" w:cs="Times New Roman"/>
                <w:sz w:val="24"/>
                <w:szCs w:val="24"/>
                <w:lang w:eastAsia="pl-PL"/>
              </w:rPr>
              <w:t>45331220-4</w:t>
            </w:r>
          </w:p>
        </w:tc>
      </w:tr>
      <w:tr w:rsidR="006362DA" w:rsidRPr="006362DA" w:rsidTr="006362DA">
        <w:tc>
          <w:tcPr>
            <w:tcW w:w="0" w:type="auto"/>
            <w:tcBorders>
              <w:top w:val="single" w:sz="6" w:space="0" w:color="000000"/>
              <w:left w:val="single" w:sz="6" w:space="0" w:color="000000"/>
              <w:bottom w:val="single" w:sz="6" w:space="0" w:color="000000"/>
              <w:right w:val="single" w:sz="6" w:space="0" w:color="000000"/>
            </w:tcBorders>
            <w:vAlign w:val="center"/>
            <w:hideMark/>
          </w:tcPr>
          <w:p w:rsidR="006362DA" w:rsidRPr="006362DA" w:rsidRDefault="006362DA" w:rsidP="006362DA">
            <w:pPr>
              <w:spacing w:after="0" w:line="240" w:lineRule="auto"/>
              <w:rPr>
                <w:rFonts w:ascii="Times New Roman" w:eastAsia="Times New Roman" w:hAnsi="Times New Roman" w:cs="Times New Roman"/>
                <w:sz w:val="24"/>
                <w:szCs w:val="24"/>
                <w:lang w:eastAsia="pl-PL"/>
              </w:rPr>
            </w:pPr>
            <w:r w:rsidRPr="006362DA">
              <w:rPr>
                <w:rFonts w:ascii="Times New Roman" w:eastAsia="Times New Roman" w:hAnsi="Times New Roman" w:cs="Times New Roman"/>
                <w:sz w:val="24"/>
                <w:szCs w:val="24"/>
                <w:lang w:eastAsia="pl-PL"/>
              </w:rPr>
              <w:t>39717000-1</w:t>
            </w:r>
          </w:p>
        </w:tc>
      </w:tr>
      <w:tr w:rsidR="006362DA" w:rsidRPr="006362DA" w:rsidTr="006362DA">
        <w:tc>
          <w:tcPr>
            <w:tcW w:w="0" w:type="auto"/>
            <w:tcBorders>
              <w:top w:val="single" w:sz="6" w:space="0" w:color="000000"/>
              <w:left w:val="single" w:sz="6" w:space="0" w:color="000000"/>
              <w:bottom w:val="single" w:sz="6" w:space="0" w:color="000000"/>
              <w:right w:val="single" w:sz="6" w:space="0" w:color="000000"/>
            </w:tcBorders>
            <w:vAlign w:val="center"/>
            <w:hideMark/>
          </w:tcPr>
          <w:p w:rsidR="006362DA" w:rsidRPr="006362DA" w:rsidRDefault="006362DA" w:rsidP="006362DA">
            <w:pPr>
              <w:spacing w:after="0" w:line="240" w:lineRule="auto"/>
              <w:rPr>
                <w:rFonts w:ascii="Times New Roman" w:eastAsia="Times New Roman" w:hAnsi="Times New Roman" w:cs="Times New Roman"/>
                <w:sz w:val="24"/>
                <w:szCs w:val="24"/>
                <w:lang w:eastAsia="pl-PL"/>
              </w:rPr>
            </w:pPr>
            <w:r w:rsidRPr="006362DA">
              <w:rPr>
                <w:rFonts w:ascii="Times New Roman" w:eastAsia="Times New Roman" w:hAnsi="Times New Roman" w:cs="Times New Roman"/>
                <w:sz w:val="24"/>
                <w:szCs w:val="24"/>
                <w:lang w:eastAsia="pl-PL"/>
              </w:rPr>
              <w:t>71247000-1</w:t>
            </w:r>
          </w:p>
        </w:tc>
      </w:tr>
      <w:tr w:rsidR="006362DA" w:rsidRPr="006362DA" w:rsidTr="006362DA">
        <w:tc>
          <w:tcPr>
            <w:tcW w:w="0" w:type="auto"/>
            <w:tcBorders>
              <w:top w:val="single" w:sz="6" w:space="0" w:color="000000"/>
              <w:left w:val="single" w:sz="6" w:space="0" w:color="000000"/>
              <w:bottom w:val="single" w:sz="6" w:space="0" w:color="000000"/>
              <w:right w:val="single" w:sz="6" w:space="0" w:color="000000"/>
            </w:tcBorders>
            <w:vAlign w:val="center"/>
            <w:hideMark/>
          </w:tcPr>
          <w:p w:rsidR="006362DA" w:rsidRPr="006362DA" w:rsidRDefault="006362DA" w:rsidP="006362DA">
            <w:pPr>
              <w:spacing w:after="0" w:line="240" w:lineRule="auto"/>
              <w:rPr>
                <w:rFonts w:ascii="Times New Roman" w:eastAsia="Times New Roman" w:hAnsi="Times New Roman" w:cs="Times New Roman"/>
                <w:sz w:val="24"/>
                <w:szCs w:val="24"/>
                <w:lang w:eastAsia="pl-PL"/>
              </w:rPr>
            </w:pPr>
            <w:r w:rsidRPr="006362DA">
              <w:rPr>
                <w:rFonts w:ascii="Times New Roman" w:eastAsia="Times New Roman" w:hAnsi="Times New Roman" w:cs="Times New Roman"/>
                <w:sz w:val="24"/>
                <w:szCs w:val="24"/>
                <w:lang w:eastAsia="pl-PL"/>
              </w:rPr>
              <w:t>32351200-0</w:t>
            </w:r>
          </w:p>
        </w:tc>
      </w:tr>
      <w:tr w:rsidR="006362DA" w:rsidRPr="006362DA" w:rsidTr="006362DA">
        <w:tc>
          <w:tcPr>
            <w:tcW w:w="0" w:type="auto"/>
            <w:tcBorders>
              <w:top w:val="single" w:sz="6" w:space="0" w:color="000000"/>
              <w:left w:val="single" w:sz="6" w:space="0" w:color="000000"/>
              <w:bottom w:val="single" w:sz="6" w:space="0" w:color="000000"/>
              <w:right w:val="single" w:sz="6" w:space="0" w:color="000000"/>
            </w:tcBorders>
            <w:vAlign w:val="center"/>
            <w:hideMark/>
          </w:tcPr>
          <w:p w:rsidR="006362DA" w:rsidRPr="006362DA" w:rsidRDefault="006362DA" w:rsidP="006362DA">
            <w:pPr>
              <w:spacing w:after="0" w:line="240" w:lineRule="auto"/>
              <w:rPr>
                <w:rFonts w:ascii="Times New Roman" w:eastAsia="Times New Roman" w:hAnsi="Times New Roman" w:cs="Times New Roman"/>
                <w:sz w:val="24"/>
                <w:szCs w:val="24"/>
                <w:lang w:eastAsia="pl-PL"/>
              </w:rPr>
            </w:pPr>
            <w:r w:rsidRPr="006362DA">
              <w:rPr>
                <w:rFonts w:ascii="Times New Roman" w:eastAsia="Times New Roman" w:hAnsi="Times New Roman" w:cs="Times New Roman"/>
                <w:sz w:val="24"/>
                <w:szCs w:val="24"/>
                <w:lang w:eastAsia="pl-PL"/>
              </w:rPr>
              <w:t>32351300-1</w:t>
            </w:r>
          </w:p>
        </w:tc>
      </w:tr>
    </w:tbl>
    <w:p w:rsidR="006362DA" w:rsidRPr="006362DA" w:rsidRDefault="006362DA" w:rsidP="006362DA">
      <w:pPr>
        <w:spacing w:after="0" w:line="450" w:lineRule="atLeast"/>
        <w:rPr>
          <w:rFonts w:ascii="Times New Roman" w:eastAsia="Times New Roman" w:hAnsi="Times New Roman" w:cs="Times New Roman"/>
          <w:sz w:val="24"/>
          <w:szCs w:val="24"/>
          <w:lang w:eastAsia="pl-PL"/>
        </w:rPr>
      </w:pP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b/>
          <w:bCs/>
          <w:sz w:val="24"/>
          <w:szCs w:val="24"/>
          <w:lang w:eastAsia="pl-PL"/>
        </w:rPr>
        <w:t xml:space="preserve">II.6) Całkowita wartość zamówienia </w:t>
      </w:r>
      <w:r w:rsidRPr="006362DA">
        <w:rPr>
          <w:rFonts w:ascii="Times New Roman" w:eastAsia="Times New Roman" w:hAnsi="Times New Roman" w:cs="Times New Roman"/>
          <w:i/>
          <w:iCs/>
          <w:sz w:val="24"/>
          <w:szCs w:val="24"/>
          <w:lang w:eastAsia="pl-PL"/>
        </w:rPr>
        <w:t>(jeżeli zamawiający podaje informacje o wartości zamówienia)</w:t>
      </w:r>
      <w:r w:rsidRPr="006362DA">
        <w:rPr>
          <w:rFonts w:ascii="Times New Roman" w:eastAsia="Times New Roman" w:hAnsi="Times New Roman" w:cs="Times New Roman"/>
          <w:sz w:val="24"/>
          <w:szCs w:val="24"/>
          <w:lang w:eastAsia="pl-PL"/>
        </w:rPr>
        <w:t xml:space="preserve">: </w:t>
      </w:r>
      <w:r w:rsidRPr="006362DA">
        <w:rPr>
          <w:rFonts w:ascii="Times New Roman" w:eastAsia="Times New Roman" w:hAnsi="Times New Roman" w:cs="Times New Roman"/>
          <w:sz w:val="24"/>
          <w:szCs w:val="24"/>
          <w:lang w:eastAsia="pl-PL"/>
        </w:rPr>
        <w:br/>
        <w:t xml:space="preserve">Wartość bez VAT: </w:t>
      </w:r>
      <w:r w:rsidRPr="006362DA">
        <w:rPr>
          <w:rFonts w:ascii="Times New Roman" w:eastAsia="Times New Roman" w:hAnsi="Times New Roman" w:cs="Times New Roman"/>
          <w:sz w:val="24"/>
          <w:szCs w:val="24"/>
          <w:lang w:eastAsia="pl-PL"/>
        </w:rPr>
        <w:br/>
        <w:t xml:space="preserve">Waluta: </w:t>
      </w:r>
    </w:p>
    <w:p w:rsidR="006362DA" w:rsidRPr="006362DA" w:rsidRDefault="006362DA" w:rsidP="006362DA">
      <w:pPr>
        <w:spacing w:after="0" w:line="450" w:lineRule="atLeast"/>
        <w:rPr>
          <w:rFonts w:ascii="Times New Roman" w:eastAsia="Times New Roman" w:hAnsi="Times New Roman" w:cs="Times New Roman"/>
          <w:sz w:val="24"/>
          <w:szCs w:val="24"/>
          <w:lang w:eastAsia="pl-PL"/>
        </w:rPr>
      </w:pP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362DA">
        <w:rPr>
          <w:rFonts w:ascii="Times New Roman" w:eastAsia="Times New Roman" w:hAnsi="Times New Roman" w:cs="Times New Roman"/>
          <w:sz w:val="24"/>
          <w:szCs w:val="24"/>
          <w:lang w:eastAsia="pl-PL"/>
        </w:rPr>
        <w:t xml:space="preserve"> </w:t>
      </w:r>
    </w:p>
    <w:p w:rsidR="006362DA" w:rsidRPr="006362DA" w:rsidRDefault="006362DA" w:rsidP="006362DA">
      <w:pPr>
        <w:spacing w:after="0" w:line="450" w:lineRule="atLeast"/>
        <w:rPr>
          <w:rFonts w:ascii="Times New Roman" w:eastAsia="Times New Roman" w:hAnsi="Times New Roman" w:cs="Times New Roman"/>
          <w:sz w:val="24"/>
          <w:szCs w:val="24"/>
          <w:lang w:eastAsia="pl-PL"/>
        </w:rPr>
      </w:pP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362DA">
        <w:rPr>
          <w:rFonts w:ascii="Times New Roman" w:eastAsia="Times New Roman" w:hAnsi="Times New Roman" w:cs="Times New Roman"/>
          <w:b/>
          <w:bCs/>
          <w:sz w:val="24"/>
          <w:szCs w:val="24"/>
          <w:lang w:eastAsia="pl-PL"/>
        </w:rPr>
        <w:t>Pzp</w:t>
      </w:r>
      <w:proofErr w:type="spellEnd"/>
      <w:r w:rsidRPr="006362DA">
        <w:rPr>
          <w:rFonts w:ascii="Times New Roman" w:eastAsia="Times New Roman" w:hAnsi="Times New Roman" w:cs="Times New Roman"/>
          <w:b/>
          <w:bCs/>
          <w:sz w:val="24"/>
          <w:szCs w:val="24"/>
          <w:lang w:eastAsia="pl-PL"/>
        </w:rPr>
        <w:t xml:space="preserve">: </w:t>
      </w:r>
      <w:r w:rsidRPr="006362DA">
        <w:rPr>
          <w:rFonts w:ascii="Times New Roman" w:eastAsia="Times New Roman" w:hAnsi="Times New Roman" w:cs="Times New Roman"/>
          <w:sz w:val="24"/>
          <w:szCs w:val="24"/>
          <w:lang w:eastAsia="pl-PL"/>
        </w:rPr>
        <w:t xml:space="preserve">Nie </w:t>
      </w:r>
      <w:r w:rsidRPr="006362D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362DA">
        <w:rPr>
          <w:rFonts w:ascii="Times New Roman" w:eastAsia="Times New Roman" w:hAnsi="Times New Roman" w:cs="Times New Roman"/>
          <w:sz w:val="24"/>
          <w:szCs w:val="24"/>
          <w:lang w:eastAsia="pl-PL"/>
        </w:rPr>
        <w:t>Pzp</w:t>
      </w:r>
      <w:proofErr w:type="spellEnd"/>
      <w:r w:rsidRPr="006362DA">
        <w:rPr>
          <w:rFonts w:ascii="Times New Roman" w:eastAsia="Times New Roman" w:hAnsi="Times New Roman" w:cs="Times New Roman"/>
          <w:sz w:val="24"/>
          <w:szCs w:val="24"/>
          <w:lang w:eastAsia="pl-PL"/>
        </w:rPr>
        <w:t xml:space="preserve">: </w:t>
      </w: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362DA">
        <w:rPr>
          <w:rFonts w:ascii="Times New Roman" w:eastAsia="Times New Roman" w:hAnsi="Times New Roman" w:cs="Times New Roman"/>
          <w:sz w:val="24"/>
          <w:szCs w:val="24"/>
          <w:lang w:eastAsia="pl-PL"/>
        </w:rPr>
        <w:t xml:space="preserve"> </w:t>
      </w:r>
      <w:r w:rsidRPr="006362DA">
        <w:rPr>
          <w:rFonts w:ascii="Times New Roman" w:eastAsia="Times New Roman" w:hAnsi="Times New Roman" w:cs="Times New Roman"/>
          <w:sz w:val="24"/>
          <w:szCs w:val="24"/>
          <w:lang w:eastAsia="pl-PL"/>
        </w:rPr>
        <w:br/>
        <w:t>miesiącach:   </w:t>
      </w:r>
      <w:r w:rsidRPr="006362DA">
        <w:rPr>
          <w:rFonts w:ascii="Times New Roman" w:eastAsia="Times New Roman" w:hAnsi="Times New Roman" w:cs="Times New Roman"/>
          <w:i/>
          <w:iCs/>
          <w:sz w:val="24"/>
          <w:szCs w:val="24"/>
          <w:lang w:eastAsia="pl-PL"/>
        </w:rPr>
        <w:t xml:space="preserve"> lub </w:t>
      </w:r>
      <w:r w:rsidRPr="006362DA">
        <w:rPr>
          <w:rFonts w:ascii="Times New Roman" w:eastAsia="Times New Roman" w:hAnsi="Times New Roman" w:cs="Times New Roman"/>
          <w:b/>
          <w:bCs/>
          <w:sz w:val="24"/>
          <w:szCs w:val="24"/>
          <w:lang w:eastAsia="pl-PL"/>
        </w:rPr>
        <w:t>dniach:</w:t>
      </w:r>
      <w:r w:rsidRPr="006362DA">
        <w:rPr>
          <w:rFonts w:ascii="Times New Roman" w:eastAsia="Times New Roman" w:hAnsi="Times New Roman" w:cs="Times New Roman"/>
          <w:sz w:val="24"/>
          <w:szCs w:val="24"/>
          <w:lang w:eastAsia="pl-PL"/>
        </w:rPr>
        <w:t xml:space="preserve"> </w:t>
      </w: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i/>
          <w:iCs/>
          <w:sz w:val="24"/>
          <w:szCs w:val="24"/>
          <w:lang w:eastAsia="pl-PL"/>
        </w:rPr>
        <w:t>lub</w:t>
      </w:r>
      <w:r w:rsidRPr="006362DA">
        <w:rPr>
          <w:rFonts w:ascii="Times New Roman" w:eastAsia="Times New Roman" w:hAnsi="Times New Roman" w:cs="Times New Roman"/>
          <w:sz w:val="24"/>
          <w:szCs w:val="24"/>
          <w:lang w:eastAsia="pl-PL"/>
        </w:rPr>
        <w:t xml:space="preserve"> </w:t>
      </w: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b/>
          <w:bCs/>
          <w:sz w:val="24"/>
          <w:szCs w:val="24"/>
          <w:lang w:eastAsia="pl-PL"/>
        </w:rPr>
        <w:t xml:space="preserve">data rozpoczęcia: </w:t>
      </w:r>
      <w:r w:rsidRPr="006362DA">
        <w:rPr>
          <w:rFonts w:ascii="Times New Roman" w:eastAsia="Times New Roman" w:hAnsi="Times New Roman" w:cs="Times New Roman"/>
          <w:sz w:val="24"/>
          <w:szCs w:val="24"/>
          <w:lang w:eastAsia="pl-PL"/>
        </w:rPr>
        <w:t> </w:t>
      </w:r>
      <w:r w:rsidRPr="006362DA">
        <w:rPr>
          <w:rFonts w:ascii="Times New Roman" w:eastAsia="Times New Roman" w:hAnsi="Times New Roman" w:cs="Times New Roman"/>
          <w:i/>
          <w:iCs/>
          <w:sz w:val="24"/>
          <w:szCs w:val="24"/>
          <w:lang w:eastAsia="pl-PL"/>
        </w:rPr>
        <w:t xml:space="preserve"> lub </w:t>
      </w:r>
      <w:r w:rsidRPr="006362DA">
        <w:rPr>
          <w:rFonts w:ascii="Times New Roman" w:eastAsia="Times New Roman" w:hAnsi="Times New Roman" w:cs="Times New Roman"/>
          <w:b/>
          <w:bCs/>
          <w:sz w:val="24"/>
          <w:szCs w:val="24"/>
          <w:lang w:eastAsia="pl-PL"/>
        </w:rPr>
        <w:t xml:space="preserve">zakończenia: </w:t>
      </w:r>
      <w:r w:rsidRPr="006362DA">
        <w:rPr>
          <w:rFonts w:ascii="Times New Roman" w:eastAsia="Times New Roman" w:hAnsi="Times New Roman" w:cs="Times New Roman"/>
          <w:sz w:val="24"/>
          <w:szCs w:val="24"/>
          <w:lang w:eastAsia="pl-PL"/>
        </w:rPr>
        <w:t xml:space="preserve">2019-03-31 </w:t>
      </w: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b/>
          <w:bCs/>
          <w:sz w:val="24"/>
          <w:szCs w:val="24"/>
          <w:lang w:eastAsia="pl-PL"/>
        </w:rPr>
        <w:t xml:space="preserve">II.9) Informacje dodatkowe: </w:t>
      </w:r>
      <w:r w:rsidRPr="006362DA">
        <w:rPr>
          <w:rFonts w:ascii="Times New Roman" w:eastAsia="Times New Roman" w:hAnsi="Times New Roman" w:cs="Times New Roman"/>
          <w:sz w:val="24"/>
          <w:szCs w:val="24"/>
          <w:lang w:eastAsia="pl-PL"/>
        </w:rPr>
        <w:t xml:space="preserve">Realizacja projektu w zakresie dostawy i montażu urządzeń systemu tłumaczeń symultanicznych oraz konfiguracja i programowanie systemu objęta jest prawem opcji. PRAWO OPCJI – dostawa i montaż urządzeń systemu tłumaczeń symultanicznych oraz konfiguracja i programowanie systemu. UWAGA! Zakres przedmiotu zamówienia zlecany w zakresie podstawowym nie obejmuje realizacji projektu w całości! Zamawiający wyłącza z zamówienia podstawowego dostawę i montaż urządzeń systemu tłumaczeń symultanicznych oraz konfigurację i programowanie systemu. W ramach zamówienia podstawowego należy wykonać pełną instalację zasilania i sterowania w/w systemu umożliwiającą montaż urządzeń i uruchomienie systemu w późniejszym terminie – zakres prac określa Projekt wykonania </w:t>
      </w:r>
      <w:proofErr w:type="spellStart"/>
      <w:r w:rsidRPr="006362DA">
        <w:rPr>
          <w:rFonts w:ascii="Times New Roman" w:eastAsia="Times New Roman" w:hAnsi="Times New Roman" w:cs="Times New Roman"/>
          <w:sz w:val="24"/>
          <w:szCs w:val="24"/>
          <w:lang w:eastAsia="pl-PL"/>
        </w:rPr>
        <w:t>kinotechniki</w:t>
      </w:r>
      <w:proofErr w:type="spellEnd"/>
      <w:r w:rsidRPr="006362DA">
        <w:rPr>
          <w:rFonts w:ascii="Times New Roman" w:eastAsia="Times New Roman" w:hAnsi="Times New Roman" w:cs="Times New Roman"/>
          <w:sz w:val="24"/>
          <w:szCs w:val="24"/>
          <w:lang w:eastAsia="pl-PL"/>
        </w:rPr>
        <w:t xml:space="preserve"> i nagłośnienia scenicznego rys. TS1; rys. TK4 – trasy kablowe do wykonania w ramach zamówienia podstawowego, załącznik TB03 – tabela rozprowadzenia przewodów – system tłumaczeń symultanicznych Wykonawca wyodrębni tą część zamówienia w ofercie wraz z wyceną tej pozycji . Decyzję o skorzystaniu z prawa opcji zamawiający może podjąć w trakcie realizacji zamówienia zasadniczego - w toku realizacji umowy. Zamawiający może zlecić realizację Zamówienia opcjonalnego w przypadku pozyskania dodatkowych środków na ten zakres zamówienia. </w:t>
      </w:r>
    </w:p>
    <w:p w:rsidR="006362DA" w:rsidRPr="006362DA" w:rsidRDefault="006362DA" w:rsidP="006362DA">
      <w:pPr>
        <w:spacing w:after="0" w:line="450" w:lineRule="atLeast"/>
        <w:rPr>
          <w:rFonts w:ascii="Times New Roman" w:eastAsia="Times New Roman" w:hAnsi="Times New Roman" w:cs="Times New Roman"/>
          <w:b/>
          <w:bCs/>
          <w:sz w:val="27"/>
          <w:szCs w:val="27"/>
          <w:lang w:eastAsia="pl-PL"/>
        </w:rPr>
      </w:pPr>
      <w:r w:rsidRPr="006362DA">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6362DA" w:rsidRPr="006362DA" w:rsidRDefault="006362DA" w:rsidP="006362DA">
      <w:pPr>
        <w:spacing w:after="0" w:line="450" w:lineRule="atLeast"/>
        <w:rPr>
          <w:rFonts w:ascii="Times New Roman" w:eastAsia="Times New Roman" w:hAnsi="Times New Roman" w:cs="Times New Roman"/>
          <w:sz w:val="24"/>
          <w:szCs w:val="24"/>
          <w:lang w:eastAsia="pl-PL"/>
        </w:rPr>
      </w:pPr>
      <w:r w:rsidRPr="006362DA">
        <w:rPr>
          <w:rFonts w:ascii="Times New Roman" w:eastAsia="Times New Roman" w:hAnsi="Times New Roman" w:cs="Times New Roman"/>
          <w:b/>
          <w:bCs/>
          <w:sz w:val="24"/>
          <w:szCs w:val="24"/>
          <w:lang w:eastAsia="pl-PL"/>
        </w:rPr>
        <w:t xml:space="preserve">III.1) WARUNKI UDZIAŁU W POSTĘPOWANIU </w:t>
      </w:r>
    </w:p>
    <w:p w:rsidR="006362DA" w:rsidRPr="006362DA" w:rsidRDefault="006362DA" w:rsidP="006362DA">
      <w:pPr>
        <w:spacing w:after="0" w:line="450" w:lineRule="atLeast"/>
        <w:rPr>
          <w:rFonts w:ascii="Times New Roman" w:eastAsia="Times New Roman" w:hAnsi="Times New Roman" w:cs="Times New Roman"/>
          <w:sz w:val="24"/>
          <w:szCs w:val="24"/>
          <w:lang w:eastAsia="pl-PL"/>
        </w:rPr>
      </w:pPr>
      <w:r w:rsidRPr="006362D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362DA">
        <w:rPr>
          <w:rFonts w:ascii="Times New Roman" w:eastAsia="Times New Roman" w:hAnsi="Times New Roman" w:cs="Times New Roman"/>
          <w:sz w:val="24"/>
          <w:szCs w:val="24"/>
          <w:lang w:eastAsia="pl-PL"/>
        </w:rPr>
        <w:t xml:space="preserve"> </w:t>
      </w:r>
      <w:r w:rsidRPr="006362DA">
        <w:rPr>
          <w:rFonts w:ascii="Times New Roman" w:eastAsia="Times New Roman" w:hAnsi="Times New Roman" w:cs="Times New Roman"/>
          <w:sz w:val="24"/>
          <w:szCs w:val="24"/>
          <w:lang w:eastAsia="pl-PL"/>
        </w:rPr>
        <w:br/>
        <w:t xml:space="preserve">Określenie warunków: </w:t>
      </w:r>
      <w:r w:rsidRPr="006362DA">
        <w:rPr>
          <w:rFonts w:ascii="Times New Roman" w:eastAsia="Times New Roman" w:hAnsi="Times New Roman" w:cs="Times New Roman"/>
          <w:sz w:val="24"/>
          <w:szCs w:val="24"/>
          <w:lang w:eastAsia="pl-PL"/>
        </w:rPr>
        <w:br/>
        <w:t xml:space="preserve">Informacje dodatkowe </w:t>
      </w: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b/>
          <w:bCs/>
          <w:sz w:val="24"/>
          <w:szCs w:val="24"/>
          <w:lang w:eastAsia="pl-PL"/>
        </w:rPr>
        <w:t xml:space="preserve">III.1.2) Sytuacja finansowa lub ekonomiczna </w:t>
      </w:r>
      <w:r w:rsidRPr="006362DA">
        <w:rPr>
          <w:rFonts w:ascii="Times New Roman" w:eastAsia="Times New Roman" w:hAnsi="Times New Roman" w:cs="Times New Roman"/>
          <w:sz w:val="24"/>
          <w:szCs w:val="24"/>
          <w:lang w:eastAsia="pl-PL"/>
        </w:rPr>
        <w:br/>
        <w:t xml:space="preserve">Określenie warunków: a) Zamawiający wymaga aby Wykonawca wykazał, że jest ubezpieczony od odpowiedzialności cywilnej w zakresie prowadzonej działalności związanej z przedmiotem zamówienia na sumę gwarancyjną nie niższą niż 1 000 000 złotych (jeden milion) </w:t>
      </w:r>
      <w:r w:rsidRPr="006362DA">
        <w:rPr>
          <w:rFonts w:ascii="Times New Roman" w:eastAsia="Times New Roman" w:hAnsi="Times New Roman" w:cs="Times New Roman"/>
          <w:sz w:val="24"/>
          <w:szCs w:val="24"/>
          <w:lang w:eastAsia="pl-PL"/>
        </w:rPr>
        <w:br/>
        <w:t xml:space="preserve">Informacje dodatkowe </w:t>
      </w: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b/>
          <w:bCs/>
          <w:sz w:val="24"/>
          <w:szCs w:val="24"/>
          <w:lang w:eastAsia="pl-PL"/>
        </w:rPr>
        <w:t xml:space="preserve">III.1.3) Zdolność techniczna lub zawodowa </w:t>
      </w:r>
      <w:r w:rsidRPr="006362DA">
        <w:rPr>
          <w:rFonts w:ascii="Times New Roman" w:eastAsia="Times New Roman" w:hAnsi="Times New Roman" w:cs="Times New Roman"/>
          <w:sz w:val="24"/>
          <w:szCs w:val="24"/>
          <w:lang w:eastAsia="pl-PL"/>
        </w:rPr>
        <w:br/>
        <w:t xml:space="preserve">Określenie warunków: a) Zamawiający wymaga aby Wykonawca wykazał, iż w okresie ostatnich pięciu latach przed upływem terminu składania ofert, a jeżeli okres prowadzenia działalności jest krótszy – w tym okresie, wykonał co najmniej 2 zadania obejmujące swoim zakresem modernizację akustyki w tym wykończenia ścian na bazie ustrojów akustycznych ściennych wykończonych akustyczną tkaniną dekoracyjną oraz dostawy i montażu podwieszanych sufitów akustycznych o wartości co najmniej 500 000 zł brutto każde zadanie)–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Zamawiający wymaga aby Wykonawca posiadał wiedzę i doświadczenie polegające na wykonaniu w okresie ostatnich pięciu latach przed upływem terminu składania ofert, a jeżeli okres prowadzenia działalności jest krótszy – w tym okresie co najmniej jednego zamówienia zakończonego zadania) obejmującego swym zakresem dostawę, montaż trybuny teleskopowej o napędzie elektrycznym wraz z fotelami widowiskowymi wraz z dowodami wystawionymi przez podmiot, na rzecz którego roboty były wykonywane, potwierdzającymi należyte wykonanie zamówienia. c) Zamawiający wymaga, aby Wykonawca posiadał wiedzę i doświadczenie polegające na wykonaniu w okresie ostatnich pięciu latach przed upływem terminu składania ofert, a jeżeli okres prowadzenia działalności jest krótszy – w tym okresie co najmniej dwóch zamówień (zakończonych zadań) obejmujących swoim zakresem dostawę z instalacją systemu nagłośnienia w obiektach użyteczności publicznej o charakterze kulturalnym lub widowiskowym o wartości robót co najmniej 800 000 zł brutto każde zamówienie wraz z dowodami wystawione przez podmiot, na rzecz którego roboty były wykonywane ,potwierdzającymi należyte wykonanie zamówienia. d) Wykaz zamówień musi obejmować wszystkie przedmiotowo wymagane zadania, które Wykonawca zrealizował w okresie ostatnich pięciu latach przed upływem terminu składania ofert, a jeżeli okres prowadzenia działalności jest krótszy – w tym okresie . Wszystkie zrealizowane zamówienia należy wykazać na wykazie zamówień będącym załącznikiem do SIWZ. Zamawiający wymaga przedstawienia wykazu osób, skierowanych przez wykonawcę do realizacji zamówienia publicznego posiadających odpowiednie uprawnienia budowlane oraz będących członkiem właściwej izby samorządu zawodowego, zgodnie z ustawą z dnia 15 grudnia 2000 r. o samorządach zawodowych architektów, inżynierów budownictwa oraz urbanistów (Dz. U. z 2001 r. nr 5, poz. 42) e) , tj. : kierownika budowy stosownie do przepisów ustawy Prawo Budowlane, posiadającego wykształcenie techniczne i uprawnienia budowlane do kierowania robotami w specjalności konstrukcyjno-budowlanej bez ograniczeń i będącego członkiem właściwej izby samorządu zawodowego, zgodnie z ustawą z dnia 15 grudnia 2000 r. o samorządach zawodowych architektów, inżynierów budownictwa oraz urbanistów (Dz. U. z 2001 r. nr 5, poz. 42); kierownika robót instalacji sanitarnej stosownie do przepisów ustawy Prawo Budowlane, posiadającego wykształcenie techniczne i uprawnienia budowlane do kierowania robotami w specjalności instalacyjnej w zakresie sieci, instalacji i urządzeń cieplnych, wentylacyjnych, gazowych, wodociągowych i kanalizacyjnych i będącego członkiem właściwej izby samorządu zawodowego, zgodnie z ustawą z dnia 15 grudnia 2000 r. o samorządach zawodowych architektów, inżynierów budownictwa oraz urbanistów (Dz. U. z 2001 r. nr 5, poz. 42) , kierownika robót elektrycznych stosownie do przepisów ustawy Prawo Budowlane, posiadającego wykształcenie techniczne i uprawnienia budowlane do kierowania robotami w specjalności instalacyjnej w zakresie sieci, instalacji i urządzeń elektrycznych i elektroenergetycznych i będącego członkiem właściwej izby samorządu zawodowego, zgodnie z ustawą z dnia 15 grudnia 2000 r. o samorządach zawodowych architektów, inżynierów budownictwa oraz urbanistów (Dz. U. z 2001 r. nr 5, poz. 42) . Dopuszcza się łączenie funkcji przez jedną osobę w przypadku posiadania kilku rodzajów uprawnień </w:t>
      </w:r>
      <w:r w:rsidRPr="006362D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6362DA">
        <w:rPr>
          <w:rFonts w:ascii="Times New Roman" w:eastAsia="Times New Roman" w:hAnsi="Times New Roman" w:cs="Times New Roman"/>
          <w:sz w:val="24"/>
          <w:szCs w:val="24"/>
          <w:lang w:eastAsia="pl-PL"/>
        </w:rPr>
        <w:br/>
        <w:t xml:space="preserve">Informacje dodatkowe: </w:t>
      </w:r>
    </w:p>
    <w:p w:rsidR="006362DA" w:rsidRPr="006362DA" w:rsidRDefault="006362DA" w:rsidP="006362DA">
      <w:pPr>
        <w:spacing w:after="0" w:line="450" w:lineRule="atLeast"/>
        <w:rPr>
          <w:rFonts w:ascii="Times New Roman" w:eastAsia="Times New Roman" w:hAnsi="Times New Roman" w:cs="Times New Roman"/>
          <w:sz w:val="24"/>
          <w:szCs w:val="24"/>
          <w:lang w:eastAsia="pl-PL"/>
        </w:rPr>
      </w:pPr>
      <w:r w:rsidRPr="006362DA">
        <w:rPr>
          <w:rFonts w:ascii="Times New Roman" w:eastAsia="Times New Roman" w:hAnsi="Times New Roman" w:cs="Times New Roman"/>
          <w:b/>
          <w:bCs/>
          <w:sz w:val="24"/>
          <w:szCs w:val="24"/>
          <w:lang w:eastAsia="pl-PL"/>
        </w:rPr>
        <w:t xml:space="preserve">III.2) PODSTAWY WYKLUCZENIA </w:t>
      </w:r>
    </w:p>
    <w:p w:rsidR="006362DA" w:rsidRPr="006362DA" w:rsidRDefault="006362DA" w:rsidP="006362DA">
      <w:pPr>
        <w:spacing w:after="0" w:line="450" w:lineRule="atLeast"/>
        <w:rPr>
          <w:rFonts w:ascii="Times New Roman" w:eastAsia="Times New Roman" w:hAnsi="Times New Roman" w:cs="Times New Roman"/>
          <w:sz w:val="24"/>
          <w:szCs w:val="24"/>
          <w:lang w:eastAsia="pl-PL"/>
        </w:rPr>
      </w:pPr>
      <w:r w:rsidRPr="006362D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362DA">
        <w:rPr>
          <w:rFonts w:ascii="Times New Roman" w:eastAsia="Times New Roman" w:hAnsi="Times New Roman" w:cs="Times New Roman"/>
          <w:b/>
          <w:bCs/>
          <w:sz w:val="24"/>
          <w:szCs w:val="24"/>
          <w:lang w:eastAsia="pl-PL"/>
        </w:rPr>
        <w:t>Pzp</w:t>
      </w:r>
      <w:proofErr w:type="spellEnd"/>
      <w:r w:rsidRPr="006362DA">
        <w:rPr>
          <w:rFonts w:ascii="Times New Roman" w:eastAsia="Times New Roman" w:hAnsi="Times New Roman" w:cs="Times New Roman"/>
          <w:sz w:val="24"/>
          <w:szCs w:val="24"/>
          <w:lang w:eastAsia="pl-PL"/>
        </w:rPr>
        <w:t xml:space="preserve"> </w:t>
      </w: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362DA">
        <w:rPr>
          <w:rFonts w:ascii="Times New Roman" w:eastAsia="Times New Roman" w:hAnsi="Times New Roman" w:cs="Times New Roman"/>
          <w:b/>
          <w:bCs/>
          <w:sz w:val="24"/>
          <w:szCs w:val="24"/>
          <w:lang w:eastAsia="pl-PL"/>
        </w:rPr>
        <w:t>Pzp</w:t>
      </w:r>
      <w:proofErr w:type="spellEnd"/>
      <w:r w:rsidRPr="006362D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362DA">
        <w:rPr>
          <w:rFonts w:ascii="Times New Roman" w:eastAsia="Times New Roman" w:hAnsi="Times New Roman" w:cs="Times New Roman"/>
          <w:sz w:val="24"/>
          <w:szCs w:val="24"/>
          <w:lang w:eastAsia="pl-PL"/>
        </w:rPr>
        <w:t>Pzp</w:t>
      </w:r>
      <w:proofErr w:type="spellEnd"/>
      <w:r w:rsidRPr="006362DA">
        <w:rPr>
          <w:rFonts w:ascii="Times New Roman" w:eastAsia="Times New Roman" w:hAnsi="Times New Roman" w:cs="Times New Roman"/>
          <w:sz w:val="24"/>
          <w:szCs w:val="24"/>
          <w:lang w:eastAsia="pl-PL"/>
        </w:rPr>
        <w:t xml:space="preserve">) </w:t>
      </w: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6362DA">
        <w:rPr>
          <w:rFonts w:ascii="Times New Roman" w:eastAsia="Times New Roman" w:hAnsi="Times New Roman" w:cs="Times New Roman"/>
          <w:sz w:val="24"/>
          <w:szCs w:val="24"/>
          <w:lang w:eastAsia="pl-PL"/>
        </w:rPr>
        <w:t>Pzp</w:t>
      </w:r>
      <w:proofErr w:type="spellEnd"/>
      <w:r w:rsidRPr="006362DA">
        <w:rPr>
          <w:rFonts w:ascii="Times New Roman" w:eastAsia="Times New Roman" w:hAnsi="Times New Roman" w:cs="Times New Roman"/>
          <w:sz w:val="24"/>
          <w:szCs w:val="24"/>
          <w:lang w:eastAsia="pl-PL"/>
        </w:rPr>
        <w:t xml:space="preserve">) </w:t>
      </w:r>
    </w:p>
    <w:p w:rsidR="006362DA" w:rsidRPr="006362DA" w:rsidRDefault="006362DA" w:rsidP="006362DA">
      <w:pPr>
        <w:spacing w:after="0" w:line="450" w:lineRule="atLeast"/>
        <w:rPr>
          <w:rFonts w:ascii="Times New Roman" w:eastAsia="Times New Roman" w:hAnsi="Times New Roman" w:cs="Times New Roman"/>
          <w:sz w:val="24"/>
          <w:szCs w:val="24"/>
          <w:lang w:eastAsia="pl-PL"/>
        </w:rPr>
      </w:pPr>
      <w:r w:rsidRPr="006362D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362DA" w:rsidRPr="006362DA" w:rsidRDefault="006362DA" w:rsidP="006362DA">
      <w:pPr>
        <w:spacing w:after="0" w:line="450" w:lineRule="atLeast"/>
        <w:rPr>
          <w:rFonts w:ascii="Times New Roman" w:eastAsia="Times New Roman" w:hAnsi="Times New Roman" w:cs="Times New Roman"/>
          <w:sz w:val="24"/>
          <w:szCs w:val="24"/>
          <w:lang w:eastAsia="pl-PL"/>
        </w:rPr>
      </w:pPr>
      <w:r w:rsidRPr="006362D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362DA">
        <w:rPr>
          <w:rFonts w:ascii="Times New Roman" w:eastAsia="Times New Roman" w:hAnsi="Times New Roman" w:cs="Times New Roman"/>
          <w:sz w:val="24"/>
          <w:szCs w:val="24"/>
          <w:lang w:eastAsia="pl-PL"/>
        </w:rPr>
        <w:br/>
        <w:t xml:space="preserve">Tak </w:t>
      </w: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b/>
          <w:bCs/>
          <w:sz w:val="24"/>
          <w:szCs w:val="24"/>
          <w:lang w:eastAsia="pl-PL"/>
        </w:rPr>
        <w:t xml:space="preserve">Oświadczenie o spełnianiu kryteriów selekcji </w:t>
      </w:r>
      <w:r w:rsidRPr="006362DA">
        <w:rPr>
          <w:rFonts w:ascii="Times New Roman" w:eastAsia="Times New Roman" w:hAnsi="Times New Roman" w:cs="Times New Roman"/>
          <w:sz w:val="24"/>
          <w:szCs w:val="24"/>
          <w:lang w:eastAsia="pl-PL"/>
        </w:rPr>
        <w:br/>
        <w:t xml:space="preserve">Nie </w:t>
      </w:r>
    </w:p>
    <w:p w:rsidR="006362DA" w:rsidRPr="006362DA" w:rsidRDefault="006362DA" w:rsidP="006362DA">
      <w:pPr>
        <w:spacing w:after="0" w:line="450" w:lineRule="atLeast"/>
        <w:rPr>
          <w:rFonts w:ascii="Times New Roman" w:eastAsia="Times New Roman" w:hAnsi="Times New Roman" w:cs="Times New Roman"/>
          <w:sz w:val="24"/>
          <w:szCs w:val="24"/>
          <w:lang w:eastAsia="pl-PL"/>
        </w:rPr>
      </w:pPr>
      <w:r w:rsidRPr="006362D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362DA" w:rsidRPr="006362DA" w:rsidRDefault="006362DA" w:rsidP="006362DA">
      <w:pPr>
        <w:spacing w:after="0" w:line="450" w:lineRule="atLeast"/>
        <w:rPr>
          <w:rFonts w:ascii="Times New Roman" w:eastAsia="Times New Roman" w:hAnsi="Times New Roman" w:cs="Times New Roman"/>
          <w:sz w:val="24"/>
          <w:szCs w:val="24"/>
          <w:lang w:eastAsia="pl-PL"/>
        </w:rPr>
      </w:pPr>
      <w:r w:rsidRPr="006362DA">
        <w:rPr>
          <w:rFonts w:ascii="Times New Roman" w:eastAsia="Times New Roman" w:hAnsi="Times New Roman" w:cs="Times New Roman"/>
          <w:sz w:val="24"/>
          <w:szCs w:val="24"/>
          <w:lang w:eastAsia="pl-PL"/>
        </w:rPr>
        <w:t xml:space="preserve">7. 2) w celu wykazania braku podstaw do wykluczenia Zamawiający żąda: a) odpisu z właściwego rejestru lub z centralnej ewidencji i informacji o działalności gospodarczej, jeżeli odrębne przepisy wymagają wpisu do rejestru lub ewidencji, w celu potwierdzenia braku podstaw wykluczenia na podstawie art. 24 ust. 5 pkt 1 ustawy, b)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Jeżeli Wykonawca ma siedzibę lub miejsce zamieszkania poza terytorium Rzeczypospolitej Polskiej, na wezwanie Zamawiającego, zamiast dokumentów, o których mowa w ust. 7.2 pkt. a -c niniejszego Rozdziału – składa dokument lub dokumenty wystawione w kraju, w którym Wykonawca ma siedzibę lub miejsce zamieszkania, potwierdzające odpowiednio, że a) nie otwarto jego likwidacji ani nie ogłoszono upadłości - Dokument powinien być wystawiony nie wcześniej niż 6 miesięcy przed upływem terminu składania ofert. b)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terminu składania ofert. 4) Jeżeli w kraju, w którym wykonawca ma siedzibę lub miejsce zamieszkania lub miejsce zamieszkania ma osoba, której dokument dotyczy, nie wydaje się dokumentów, o których mowa w pkt.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6362DA" w:rsidRPr="006362DA" w:rsidRDefault="006362DA" w:rsidP="006362DA">
      <w:pPr>
        <w:spacing w:after="0" w:line="450" w:lineRule="atLeast"/>
        <w:rPr>
          <w:rFonts w:ascii="Times New Roman" w:eastAsia="Times New Roman" w:hAnsi="Times New Roman" w:cs="Times New Roman"/>
          <w:sz w:val="24"/>
          <w:szCs w:val="24"/>
          <w:lang w:eastAsia="pl-PL"/>
        </w:rPr>
      </w:pPr>
      <w:r w:rsidRPr="006362D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362DA" w:rsidRPr="006362DA" w:rsidRDefault="006362DA" w:rsidP="006362DA">
      <w:pPr>
        <w:spacing w:after="0" w:line="450" w:lineRule="atLeast"/>
        <w:rPr>
          <w:rFonts w:ascii="Times New Roman" w:eastAsia="Times New Roman" w:hAnsi="Times New Roman" w:cs="Times New Roman"/>
          <w:sz w:val="24"/>
          <w:szCs w:val="24"/>
          <w:lang w:eastAsia="pl-PL"/>
        </w:rPr>
      </w:pPr>
      <w:r w:rsidRPr="006362DA">
        <w:rPr>
          <w:rFonts w:ascii="Times New Roman" w:eastAsia="Times New Roman" w:hAnsi="Times New Roman" w:cs="Times New Roman"/>
          <w:b/>
          <w:bCs/>
          <w:sz w:val="24"/>
          <w:szCs w:val="24"/>
          <w:lang w:eastAsia="pl-PL"/>
        </w:rPr>
        <w:t>III.5.1) W ZAKRESIE SPEŁNIANIA WARUNKÓW UDZIAŁU W POSTĘPOWANIU:</w:t>
      </w:r>
      <w:r w:rsidRPr="006362DA">
        <w:rPr>
          <w:rFonts w:ascii="Times New Roman" w:eastAsia="Times New Roman" w:hAnsi="Times New Roman" w:cs="Times New Roman"/>
          <w:sz w:val="24"/>
          <w:szCs w:val="24"/>
          <w:lang w:eastAsia="pl-PL"/>
        </w:rPr>
        <w:t xml:space="preserve"> </w:t>
      </w:r>
      <w:r w:rsidRPr="006362DA">
        <w:rPr>
          <w:rFonts w:ascii="Times New Roman" w:eastAsia="Times New Roman" w:hAnsi="Times New Roman" w:cs="Times New Roman"/>
          <w:sz w:val="24"/>
          <w:szCs w:val="24"/>
          <w:lang w:eastAsia="pl-PL"/>
        </w:rPr>
        <w:br/>
        <w:t xml:space="preserve">1) W celu wykazania spełniania warunków udziału postępowania, określonych w niniejszej SIWZ w Rozdziale VII 1.2. i 1.1. w zakresie zdolności technicznej lub zawodowej i sytuacji finansowej lub ekonomicznej , Zamawiający będzie żądał złożenia przez Wykonawcę a)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c) Na potwierdzenie sytuacji finansowej lub ekonomicznej wymaga się złożenia dokumentów potwierdzających, że wykonawca jest ubezpieczony od odpowiedzialności cywilnej w zakresie prowadzonej działalności związanej z przedmiotem zamówienia na sumę gwarancyjną określoną przez zamawiającego . </w:t>
      </w: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b/>
          <w:bCs/>
          <w:sz w:val="24"/>
          <w:szCs w:val="24"/>
          <w:lang w:eastAsia="pl-PL"/>
        </w:rPr>
        <w:t>III.5.2) W ZAKRESIE KRYTERIÓW SELEKCJI:</w:t>
      </w:r>
      <w:r w:rsidRPr="006362DA">
        <w:rPr>
          <w:rFonts w:ascii="Times New Roman" w:eastAsia="Times New Roman" w:hAnsi="Times New Roman" w:cs="Times New Roman"/>
          <w:sz w:val="24"/>
          <w:szCs w:val="24"/>
          <w:lang w:eastAsia="pl-PL"/>
        </w:rPr>
        <w:t xml:space="preserve"> </w:t>
      </w:r>
      <w:r w:rsidRPr="006362DA">
        <w:rPr>
          <w:rFonts w:ascii="Times New Roman" w:eastAsia="Times New Roman" w:hAnsi="Times New Roman" w:cs="Times New Roman"/>
          <w:sz w:val="24"/>
          <w:szCs w:val="24"/>
          <w:lang w:eastAsia="pl-PL"/>
        </w:rPr>
        <w:br/>
      </w:r>
    </w:p>
    <w:p w:rsidR="006362DA" w:rsidRPr="006362DA" w:rsidRDefault="006362DA" w:rsidP="006362DA">
      <w:pPr>
        <w:spacing w:after="0" w:line="450" w:lineRule="atLeast"/>
        <w:rPr>
          <w:rFonts w:ascii="Times New Roman" w:eastAsia="Times New Roman" w:hAnsi="Times New Roman" w:cs="Times New Roman"/>
          <w:sz w:val="24"/>
          <w:szCs w:val="24"/>
          <w:lang w:eastAsia="pl-PL"/>
        </w:rPr>
      </w:pPr>
      <w:r w:rsidRPr="006362D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362DA" w:rsidRPr="006362DA" w:rsidRDefault="006362DA" w:rsidP="006362DA">
      <w:pPr>
        <w:spacing w:after="0" w:line="450" w:lineRule="atLeast"/>
        <w:rPr>
          <w:rFonts w:ascii="Times New Roman" w:eastAsia="Times New Roman" w:hAnsi="Times New Roman" w:cs="Times New Roman"/>
          <w:sz w:val="24"/>
          <w:szCs w:val="24"/>
          <w:lang w:eastAsia="pl-PL"/>
        </w:rPr>
      </w:pPr>
      <w:r w:rsidRPr="006362DA">
        <w:rPr>
          <w:rFonts w:ascii="Times New Roman" w:eastAsia="Times New Roman" w:hAnsi="Times New Roman" w:cs="Times New Roman"/>
          <w:b/>
          <w:bCs/>
          <w:sz w:val="24"/>
          <w:szCs w:val="24"/>
          <w:lang w:eastAsia="pl-PL"/>
        </w:rPr>
        <w:t xml:space="preserve">III.7) INNE DOKUMENTY NIE WYMIENIONE W pkt III.3) - III.6) </w:t>
      </w:r>
    </w:p>
    <w:p w:rsidR="006362DA" w:rsidRPr="006362DA" w:rsidRDefault="006362DA" w:rsidP="006362DA">
      <w:pPr>
        <w:spacing w:after="0" w:line="450" w:lineRule="atLeast"/>
        <w:rPr>
          <w:rFonts w:ascii="Times New Roman" w:eastAsia="Times New Roman" w:hAnsi="Times New Roman" w:cs="Times New Roman"/>
          <w:sz w:val="24"/>
          <w:szCs w:val="24"/>
          <w:lang w:eastAsia="pl-PL"/>
        </w:rPr>
      </w:pPr>
      <w:r w:rsidRPr="006362DA">
        <w:rPr>
          <w:rFonts w:ascii="Times New Roman" w:eastAsia="Times New Roman" w:hAnsi="Times New Roman" w:cs="Times New Roman"/>
          <w:sz w:val="24"/>
          <w:szCs w:val="24"/>
          <w:lang w:eastAsia="pl-PL"/>
        </w:rPr>
        <w:t xml:space="preserve">a) Formularz ofertowy , b) Wypełniony Harmonogram realizacyjny określający cenę zamówienia i stanowiący na etapie realizacji zamówienia Harmonogram rzeczowo-finansowy, który służyć będzie rozliczeniu inwestycji i kontrolowaniu postępu prac zgodnie z ustalonymi w nim terminami. c) Pełnomocnictwo do podpisania oferty, jeżeli osobą podpisującą nie jest osoba upoważniona na podstawie wypisu z Krajowego Rejestru Sądowego lub zaświadczenia o prowadzeniu działalności gospodarczej – w formie oryginału lub kopii poświadczonej notarialnie. d) Pełnomocnictwo zgodnie z art. 23 ust. 2 ustawy prawo zamówień publicznych w przypadku składania oferty przez wykonawców ubiegających się wspólnie o udzielenie zamówienia. e) Zobowiązanie podmiotu trzeciego do oddania Wykonawcy niezbędnych zasobów na okres korzystania z nich przy wykonywaniu zamówienia - dotyczy sytuacji, gdy Wykonawca powołuje się przy wykazywaniu spełnienia warunków udziału w postępowaniu na potencjał innych podmiotów. </w:t>
      </w:r>
    </w:p>
    <w:p w:rsidR="006362DA" w:rsidRPr="006362DA" w:rsidRDefault="006362DA" w:rsidP="006362DA">
      <w:pPr>
        <w:spacing w:after="0" w:line="450" w:lineRule="atLeast"/>
        <w:rPr>
          <w:rFonts w:ascii="Times New Roman" w:eastAsia="Times New Roman" w:hAnsi="Times New Roman" w:cs="Times New Roman"/>
          <w:b/>
          <w:bCs/>
          <w:sz w:val="27"/>
          <w:szCs w:val="27"/>
          <w:lang w:eastAsia="pl-PL"/>
        </w:rPr>
      </w:pPr>
      <w:r w:rsidRPr="006362DA">
        <w:rPr>
          <w:rFonts w:ascii="Times New Roman" w:eastAsia="Times New Roman" w:hAnsi="Times New Roman" w:cs="Times New Roman"/>
          <w:b/>
          <w:bCs/>
          <w:sz w:val="27"/>
          <w:szCs w:val="27"/>
          <w:u w:val="single"/>
          <w:lang w:eastAsia="pl-PL"/>
        </w:rPr>
        <w:t xml:space="preserve">SEKCJA IV: PROCEDURA </w:t>
      </w:r>
    </w:p>
    <w:p w:rsidR="006362DA" w:rsidRPr="006362DA" w:rsidRDefault="006362DA" w:rsidP="006362DA">
      <w:pPr>
        <w:spacing w:after="0" w:line="450" w:lineRule="atLeast"/>
        <w:rPr>
          <w:rFonts w:ascii="Times New Roman" w:eastAsia="Times New Roman" w:hAnsi="Times New Roman" w:cs="Times New Roman"/>
          <w:sz w:val="24"/>
          <w:szCs w:val="24"/>
          <w:lang w:eastAsia="pl-PL"/>
        </w:rPr>
      </w:pPr>
      <w:r w:rsidRPr="006362DA">
        <w:rPr>
          <w:rFonts w:ascii="Times New Roman" w:eastAsia="Times New Roman" w:hAnsi="Times New Roman" w:cs="Times New Roman"/>
          <w:b/>
          <w:bCs/>
          <w:sz w:val="24"/>
          <w:szCs w:val="24"/>
          <w:lang w:eastAsia="pl-PL"/>
        </w:rPr>
        <w:t xml:space="preserve">IV.1) OPIS </w:t>
      </w: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b/>
          <w:bCs/>
          <w:sz w:val="24"/>
          <w:szCs w:val="24"/>
          <w:lang w:eastAsia="pl-PL"/>
        </w:rPr>
        <w:t xml:space="preserve">IV.1.1) Tryb udzielenia zamówienia: </w:t>
      </w:r>
      <w:r w:rsidRPr="006362DA">
        <w:rPr>
          <w:rFonts w:ascii="Times New Roman" w:eastAsia="Times New Roman" w:hAnsi="Times New Roman" w:cs="Times New Roman"/>
          <w:sz w:val="24"/>
          <w:szCs w:val="24"/>
          <w:lang w:eastAsia="pl-PL"/>
        </w:rPr>
        <w:t xml:space="preserve">Przetarg nieograniczony </w:t>
      </w: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b/>
          <w:bCs/>
          <w:sz w:val="24"/>
          <w:szCs w:val="24"/>
          <w:lang w:eastAsia="pl-PL"/>
        </w:rPr>
        <w:t>IV.1.2) Zamawiający żąda wniesienia wadium:</w:t>
      </w:r>
      <w:r w:rsidRPr="006362DA">
        <w:rPr>
          <w:rFonts w:ascii="Times New Roman" w:eastAsia="Times New Roman" w:hAnsi="Times New Roman" w:cs="Times New Roman"/>
          <w:sz w:val="24"/>
          <w:szCs w:val="24"/>
          <w:lang w:eastAsia="pl-PL"/>
        </w:rPr>
        <w:t xml:space="preserve"> </w:t>
      </w:r>
    </w:p>
    <w:p w:rsidR="006362DA" w:rsidRPr="006362DA" w:rsidRDefault="006362DA" w:rsidP="006362DA">
      <w:pPr>
        <w:spacing w:after="0" w:line="450" w:lineRule="atLeast"/>
        <w:rPr>
          <w:rFonts w:ascii="Times New Roman" w:eastAsia="Times New Roman" w:hAnsi="Times New Roman" w:cs="Times New Roman"/>
          <w:sz w:val="24"/>
          <w:szCs w:val="24"/>
          <w:lang w:eastAsia="pl-PL"/>
        </w:rPr>
      </w:pPr>
      <w:r w:rsidRPr="006362DA">
        <w:rPr>
          <w:rFonts w:ascii="Times New Roman" w:eastAsia="Times New Roman" w:hAnsi="Times New Roman" w:cs="Times New Roman"/>
          <w:sz w:val="24"/>
          <w:szCs w:val="24"/>
          <w:lang w:eastAsia="pl-PL"/>
        </w:rPr>
        <w:t xml:space="preserve">Tak </w:t>
      </w:r>
      <w:r w:rsidRPr="006362DA">
        <w:rPr>
          <w:rFonts w:ascii="Times New Roman" w:eastAsia="Times New Roman" w:hAnsi="Times New Roman" w:cs="Times New Roman"/>
          <w:sz w:val="24"/>
          <w:szCs w:val="24"/>
          <w:lang w:eastAsia="pl-PL"/>
        </w:rPr>
        <w:br/>
        <w:t xml:space="preserve">Informacja na temat wadium </w:t>
      </w:r>
      <w:r w:rsidRPr="006362DA">
        <w:rPr>
          <w:rFonts w:ascii="Times New Roman" w:eastAsia="Times New Roman" w:hAnsi="Times New Roman" w:cs="Times New Roman"/>
          <w:sz w:val="24"/>
          <w:szCs w:val="24"/>
          <w:lang w:eastAsia="pl-PL"/>
        </w:rPr>
        <w:br/>
        <w:t xml:space="preserve">1. Zamawiający żąda od wykonawców wniesienia wadium w kwocie 30 000 zł (słownie: trzydzieści tysięcy złotych) 2. Dopuszczalne formy wadium: 1) w pieniądzu, 2) w poręczeniach bankowych lub poręczeniach spółdzielczej kasy oszczędnościowo – kredytowej, z tym że poręczenie kasy jest zawsze poręczeniem pieniężnym; 3) w gwarancjach bankowych; 4) w gwarancjach ubezpieczeniowych; 5) w poręczeniach udzielanych przez podmioty, o których mowa w art. 60b ust. 5 pkt 2 ustawy z dnia 9 listopada 2000 r. o utworzeniu Polskiej Agencji Rozwoju Przedsiębiorczości (Dz. U. Nr 109, poz. 1158, z </w:t>
      </w:r>
      <w:proofErr w:type="spellStart"/>
      <w:r w:rsidRPr="006362DA">
        <w:rPr>
          <w:rFonts w:ascii="Times New Roman" w:eastAsia="Times New Roman" w:hAnsi="Times New Roman" w:cs="Times New Roman"/>
          <w:sz w:val="24"/>
          <w:szCs w:val="24"/>
          <w:lang w:eastAsia="pl-PL"/>
        </w:rPr>
        <w:t>późn</w:t>
      </w:r>
      <w:proofErr w:type="spellEnd"/>
      <w:r w:rsidRPr="006362DA">
        <w:rPr>
          <w:rFonts w:ascii="Times New Roman" w:eastAsia="Times New Roman" w:hAnsi="Times New Roman" w:cs="Times New Roman"/>
          <w:sz w:val="24"/>
          <w:szCs w:val="24"/>
          <w:lang w:eastAsia="pl-PL"/>
        </w:rPr>
        <w:t xml:space="preserve">. zm.) 3. Wadium wnoszone w pieniądzu należy wnieść na konto bankowe zamawiającego: Nr 17 1130 1017 0020 1460 8920 0002, z dopiskiem na przelewie: „Wadium w postępowaniu Nr ZP/10/2018 na Modernizację Sali multimedialnej w budynku Zachęty – Narodowej Galerii Sztuki w Warszawie. 4. Wadium należy wnieść przed upływem terminu składania ofert. 5. Zamawiający zwraca i zatrzymuje wadium w przypadkach wskazanych w ustawie Prawo Zamówień Publicznych, w art. 46 ustawy. </w:t>
      </w:r>
    </w:p>
    <w:p w:rsidR="006362DA" w:rsidRPr="006362DA" w:rsidRDefault="006362DA" w:rsidP="006362DA">
      <w:pPr>
        <w:spacing w:after="0" w:line="450" w:lineRule="atLeast"/>
        <w:rPr>
          <w:rFonts w:ascii="Times New Roman" w:eastAsia="Times New Roman" w:hAnsi="Times New Roman" w:cs="Times New Roman"/>
          <w:sz w:val="24"/>
          <w:szCs w:val="24"/>
          <w:lang w:eastAsia="pl-PL"/>
        </w:rPr>
      </w:pP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b/>
          <w:bCs/>
          <w:sz w:val="24"/>
          <w:szCs w:val="24"/>
          <w:lang w:eastAsia="pl-PL"/>
        </w:rPr>
        <w:t>IV.1.3) Przewiduje się udzielenie zaliczek na poczet wykonania zamówienia:</w:t>
      </w:r>
      <w:r w:rsidRPr="006362DA">
        <w:rPr>
          <w:rFonts w:ascii="Times New Roman" w:eastAsia="Times New Roman" w:hAnsi="Times New Roman" w:cs="Times New Roman"/>
          <w:sz w:val="24"/>
          <w:szCs w:val="24"/>
          <w:lang w:eastAsia="pl-PL"/>
        </w:rPr>
        <w:t xml:space="preserve"> </w:t>
      </w:r>
    </w:p>
    <w:p w:rsidR="006362DA" w:rsidRPr="006362DA" w:rsidRDefault="006362DA" w:rsidP="006362DA">
      <w:pPr>
        <w:spacing w:after="0" w:line="450" w:lineRule="atLeast"/>
        <w:rPr>
          <w:rFonts w:ascii="Times New Roman" w:eastAsia="Times New Roman" w:hAnsi="Times New Roman" w:cs="Times New Roman"/>
          <w:sz w:val="24"/>
          <w:szCs w:val="24"/>
          <w:lang w:eastAsia="pl-PL"/>
        </w:rPr>
      </w:pPr>
      <w:r w:rsidRPr="006362DA">
        <w:rPr>
          <w:rFonts w:ascii="Times New Roman" w:eastAsia="Times New Roman" w:hAnsi="Times New Roman" w:cs="Times New Roman"/>
          <w:sz w:val="24"/>
          <w:szCs w:val="24"/>
          <w:lang w:eastAsia="pl-PL"/>
        </w:rPr>
        <w:t xml:space="preserve">Nie </w:t>
      </w:r>
      <w:r w:rsidRPr="006362DA">
        <w:rPr>
          <w:rFonts w:ascii="Times New Roman" w:eastAsia="Times New Roman" w:hAnsi="Times New Roman" w:cs="Times New Roman"/>
          <w:sz w:val="24"/>
          <w:szCs w:val="24"/>
          <w:lang w:eastAsia="pl-PL"/>
        </w:rPr>
        <w:br/>
        <w:t xml:space="preserve">Należy podać informacje na temat udzielania zaliczek: </w:t>
      </w:r>
      <w:r w:rsidRPr="006362DA">
        <w:rPr>
          <w:rFonts w:ascii="Times New Roman" w:eastAsia="Times New Roman" w:hAnsi="Times New Roman" w:cs="Times New Roman"/>
          <w:sz w:val="24"/>
          <w:szCs w:val="24"/>
          <w:lang w:eastAsia="pl-PL"/>
        </w:rPr>
        <w:br/>
      </w:r>
    </w:p>
    <w:p w:rsidR="006362DA" w:rsidRPr="006362DA" w:rsidRDefault="006362DA" w:rsidP="006362DA">
      <w:pPr>
        <w:spacing w:after="0" w:line="450" w:lineRule="atLeast"/>
        <w:rPr>
          <w:rFonts w:ascii="Times New Roman" w:eastAsia="Times New Roman" w:hAnsi="Times New Roman" w:cs="Times New Roman"/>
          <w:sz w:val="24"/>
          <w:szCs w:val="24"/>
          <w:lang w:eastAsia="pl-PL"/>
        </w:rPr>
      </w:pP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362DA" w:rsidRPr="006362DA" w:rsidRDefault="006362DA" w:rsidP="006362DA">
      <w:pPr>
        <w:spacing w:after="0" w:line="450" w:lineRule="atLeast"/>
        <w:rPr>
          <w:rFonts w:ascii="Times New Roman" w:eastAsia="Times New Roman" w:hAnsi="Times New Roman" w:cs="Times New Roman"/>
          <w:sz w:val="24"/>
          <w:szCs w:val="24"/>
          <w:lang w:eastAsia="pl-PL"/>
        </w:rPr>
      </w:pPr>
      <w:r w:rsidRPr="006362DA">
        <w:rPr>
          <w:rFonts w:ascii="Times New Roman" w:eastAsia="Times New Roman" w:hAnsi="Times New Roman" w:cs="Times New Roman"/>
          <w:sz w:val="24"/>
          <w:szCs w:val="24"/>
          <w:lang w:eastAsia="pl-PL"/>
        </w:rPr>
        <w:t xml:space="preserve">Nie </w:t>
      </w:r>
      <w:r w:rsidRPr="006362D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362DA">
        <w:rPr>
          <w:rFonts w:ascii="Times New Roman" w:eastAsia="Times New Roman" w:hAnsi="Times New Roman" w:cs="Times New Roman"/>
          <w:sz w:val="24"/>
          <w:szCs w:val="24"/>
          <w:lang w:eastAsia="pl-PL"/>
        </w:rPr>
        <w:br/>
        <w:t xml:space="preserve">Nie </w:t>
      </w:r>
      <w:r w:rsidRPr="006362DA">
        <w:rPr>
          <w:rFonts w:ascii="Times New Roman" w:eastAsia="Times New Roman" w:hAnsi="Times New Roman" w:cs="Times New Roman"/>
          <w:sz w:val="24"/>
          <w:szCs w:val="24"/>
          <w:lang w:eastAsia="pl-PL"/>
        </w:rPr>
        <w:br/>
        <w:t xml:space="preserve">Informacje dodatkowe: </w:t>
      </w:r>
      <w:r w:rsidRPr="006362DA">
        <w:rPr>
          <w:rFonts w:ascii="Times New Roman" w:eastAsia="Times New Roman" w:hAnsi="Times New Roman" w:cs="Times New Roman"/>
          <w:sz w:val="24"/>
          <w:szCs w:val="24"/>
          <w:lang w:eastAsia="pl-PL"/>
        </w:rPr>
        <w:br/>
      </w:r>
    </w:p>
    <w:p w:rsidR="006362DA" w:rsidRPr="006362DA" w:rsidRDefault="006362DA" w:rsidP="006362DA">
      <w:pPr>
        <w:spacing w:after="0" w:line="450" w:lineRule="atLeast"/>
        <w:rPr>
          <w:rFonts w:ascii="Times New Roman" w:eastAsia="Times New Roman" w:hAnsi="Times New Roman" w:cs="Times New Roman"/>
          <w:sz w:val="24"/>
          <w:szCs w:val="24"/>
          <w:lang w:eastAsia="pl-PL"/>
        </w:rPr>
      </w:pP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b/>
          <w:bCs/>
          <w:sz w:val="24"/>
          <w:szCs w:val="24"/>
          <w:lang w:eastAsia="pl-PL"/>
        </w:rPr>
        <w:t xml:space="preserve">IV.1.5.) Wymaga się złożenia oferty wariantowej: </w:t>
      </w:r>
    </w:p>
    <w:p w:rsidR="006362DA" w:rsidRPr="006362DA" w:rsidRDefault="006362DA" w:rsidP="006362DA">
      <w:pPr>
        <w:spacing w:after="0" w:line="450" w:lineRule="atLeast"/>
        <w:rPr>
          <w:rFonts w:ascii="Times New Roman" w:eastAsia="Times New Roman" w:hAnsi="Times New Roman" w:cs="Times New Roman"/>
          <w:sz w:val="24"/>
          <w:szCs w:val="24"/>
          <w:lang w:eastAsia="pl-PL"/>
        </w:rPr>
      </w:pPr>
      <w:r w:rsidRPr="006362DA">
        <w:rPr>
          <w:rFonts w:ascii="Times New Roman" w:eastAsia="Times New Roman" w:hAnsi="Times New Roman" w:cs="Times New Roman"/>
          <w:sz w:val="24"/>
          <w:szCs w:val="24"/>
          <w:lang w:eastAsia="pl-PL"/>
        </w:rPr>
        <w:t xml:space="preserve">Nie </w:t>
      </w:r>
      <w:r w:rsidRPr="006362DA">
        <w:rPr>
          <w:rFonts w:ascii="Times New Roman" w:eastAsia="Times New Roman" w:hAnsi="Times New Roman" w:cs="Times New Roman"/>
          <w:sz w:val="24"/>
          <w:szCs w:val="24"/>
          <w:lang w:eastAsia="pl-PL"/>
        </w:rPr>
        <w:br/>
        <w:t xml:space="preserve">Dopuszcza się złożenie oferty wariantowej </w:t>
      </w:r>
      <w:r w:rsidRPr="006362DA">
        <w:rPr>
          <w:rFonts w:ascii="Times New Roman" w:eastAsia="Times New Roman" w:hAnsi="Times New Roman" w:cs="Times New Roman"/>
          <w:sz w:val="24"/>
          <w:szCs w:val="24"/>
          <w:lang w:eastAsia="pl-PL"/>
        </w:rPr>
        <w:br/>
        <w:t xml:space="preserve">Nie </w:t>
      </w:r>
      <w:r w:rsidRPr="006362D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362DA">
        <w:rPr>
          <w:rFonts w:ascii="Times New Roman" w:eastAsia="Times New Roman" w:hAnsi="Times New Roman" w:cs="Times New Roman"/>
          <w:sz w:val="24"/>
          <w:szCs w:val="24"/>
          <w:lang w:eastAsia="pl-PL"/>
        </w:rPr>
        <w:br/>
        <w:t xml:space="preserve">Nie </w:t>
      </w:r>
    </w:p>
    <w:p w:rsidR="006362DA" w:rsidRPr="006362DA" w:rsidRDefault="006362DA" w:rsidP="006362DA">
      <w:pPr>
        <w:spacing w:after="0" w:line="450" w:lineRule="atLeast"/>
        <w:rPr>
          <w:rFonts w:ascii="Times New Roman" w:eastAsia="Times New Roman" w:hAnsi="Times New Roman" w:cs="Times New Roman"/>
          <w:sz w:val="24"/>
          <w:szCs w:val="24"/>
          <w:lang w:eastAsia="pl-PL"/>
        </w:rPr>
      </w:pP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362DA" w:rsidRPr="006362DA" w:rsidRDefault="006362DA" w:rsidP="006362DA">
      <w:pPr>
        <w:spacing w:after="0" w:line="450" w:lineRule="atLeast"/>
        <w:rPr>
          <w:rFonts w:ascii="Times New Roman" w:eastAsia="Times New Roman" w:hAnsi="Times New Roman" w:cs="Times New Roman"/>
          <w:sz w:val="24"/>
          <w:szCs w:val="24"/>
          <w:lang w:eastAsia="pl-PL"/>
        </w:rPr>
      </w:pPr>
      <w:r w:rsidRPr="006362DA">
        <w:rPr>
          <w:rFonts w:ascii="Times New Roman" w:eastAsia="Times New Roman" w:hAnsi="Times New Roman" w:cs="Times New Roman"/>
          <w:sz w:val="24"/>
          <w:szCs w:val="24"/>
          <w:lang w:eastAsia="pl-PL"/>
        </w:rPr>
        <w:t xml:space="preserve">Liczba wykonawców   </w:t>
      </w:r>
      <w:r w:rsidRPr="006362DA">
        <w:rPr>
          <w:rFonts w:ascii="Times New Roman" w:eastAsia="Times New Roman" w:hAnsi="Times New Roman" w:cs="Times New Roman"/>
          <w:sz w:val="24"/>
          <w:szCs w:val="24"/>
          <w:lang w:eastAsia="pl-PL"/>
        </w:rPr>
        <w:br/>
        <w:t xml:space="preserve">Przewidywana minimalna liczba wykonawców </w:t>
      </w:r>
      <w:r w:rsidRPr="006362DA">
        <w:rPr>
          <w:rFonts w:ascii="Times New Roman" w:eastAsia="Times New Roman" w:hAnsi="Times New Roman" w:cs="Times New Roman"/>
          <w:sz w:val="24"/>
          <w:szCs w:val="24"/>
          <w:lang w:eastAsia="pl-PL"/>
        </w:rPr>
        <w:br/>
        <w:t xml:space="preserve">Maksymalna liczba wykonawców   </w:t>
      </w:r>
      <w:r w:rsidRPr="006362DA">
        <w:rPr>
          <w:rFonts w:ascii="Times New Roman" w:eastAsia="Times New Roman" w:hAnsi="Times New Roman" w:cs="Times New Roman"/>
          <w:sz w:val="24"/>
          <w:szCs w:val="24"/>
          <w:lang w:eastAsia="pl-PL"/>
        </w:rPr>
        <w:br/>
        <w:t xml:space="preserve">Kryteria selekcji wykonawców: </w:t>
      </w:r>
      <w:r w:rsidRPr="006362DA">
        <w:rPr>
          <w:rFonts w:ascii="Times New Roman" w:eastAsia="Times New Roman" w:hAnsi="Times New Roman" w:cs="Times New Roman"/>
          <w:sz w:val="24"/>
          <w:szCs w:val="24"/>
          <w:lang w:eastAsia="pl-PL"/>
        </w:rPr>
        <w:br/>
      </w:r>
    </w:p>
    <w:p w:rsidR="006362DA" w:rsidRPr="006362DA" w:rsidRDefault="006362DA" w:rsidP="006362DA">
      <w:pPr>
        <w:spacing w:after="0" w:line="450" w:lineRule="atLeast"/>
        <w:rPr>
          <w:rFonts w:ascii="Times New Roman" w:eastAsia="Times New Roman" w:hAnsi="Times New Roman" w:cs="Times New Roman"/>
          <w:sz w:val="24"/>
          <w:szCs w:val="24"/>
          <w:lang w:eastAsia="pl-PL"/>
        </w:rPr>
      </w:pP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b/>
          <w:bCs/>
          <w:sz w:val="24"/>
          <w:szCs w:val="24"/>
          <w:lang w:eastAsia="pl-PL"/>
        </w:rPr>
        <w:t xml:space="preserve">IV.1.7) Informacje na temat umowy ramowej lub dynamicznego systemu zakupów: </w:t>
      </w:r>
    </w:p>
    <w:p w:rsidR="006362DA" w:rsidRPr="006362DA" w:rsidRDefault="006362DA" w:rsidP="006362DA">
      <w:pPr>
        <w:spacing w:after="0" w:line="450" w:lineRule="atLeast"/>
        <w:rPr>
          <w:rFonts w:ascii="Times New Roman" w:eastAsia="Times New Roman" w:hAnsi="Times New Roman" w:cs="Times New Roman"/>
          <w:sz w:val="24"/>
          <w:szCs w:val="24"/>
          <w:lang w:eastAsia="pl-PL"/>
        </w:rPr>
      </w:pPr>
      <w:r w:rsidRPr="006362DA">
        <w:rPr>
          <w:rFonts w:ascii="Times New Roman" w:eastAsia="Times New Roman" w:hAnsi="Times New Roman" w:cs="Times New Roman"/>
          <w:sz w:val="24"/>
          <w:szCs w:val="24"/>
          <w:lang w:eastAsia="pl-PL"/>
        </w:rPr>
        <w:t xml:space="preserve">Umowa ramowa będzie zawarta: </w:t>
      </w: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sz w:val="24"/>
          <w:szCs w:val="24"/>
          <w:lang w:eastAsia="pl-PL"/>
        </w:rPr>
        <w:br/>
        <w:t xml:space="preserve">Czy przewiduje się ograniczenie liczby uczestników umowy ramowej: </w:t>
      </w: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sz w:val="24"/>
          <w:szCs w:val="24"/>
          <w:lang w:eastAsia="pl-PL"/>
        </w:rPr>
        <w:br/>
        <w:t xml:space="preserve">Przewidziana maksymalna liczba uczestników umowy ramowej: </w:t>
      </w: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sz w:val="24"/>
          <w:szCs w:val="24"/>
          <w:lang w:eastAsia="pl-PL"/>
        </w:rPr>
        <w:br/>
        <w:t xml:space="preserve">Informacje dodatkowe: </w:t>
      </w: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sz w:val="24"/>
          <w:szCs w:val="24"/>
          <w:lang w:eastAsia="pl-PL"/>
        </w:rPr>
        <w:br/>
        <w:t xml:space="preserve">Zamówienie obejmuje ustanowienie dynamicznego systemu zakupów: </w:t>
      </w: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sz w:val="24"/>
          <w:szCs w:val="24"/>
          <w:lang w:eastAsia="pl-PL"/>
        </w:rPr>
        <w:br/>
        <w:t xml:space="preserve">Informacje dodatkowe: </w:t>
      </w: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362DA">
        <w:rPr>
          <w:rFonts w:ascii="Times New Roman" w:eastAsia="Times New Roman" w:hAnsi="Times New Roman" w:cs="Times New Roman"/>
          <w:sz w:val="24"/>
          <w:szCs w:val="24"/>
          <w:lang w:eastAsia="pl-PL"/>
        </w:rPr>
        <w:br/>
      </w:r>
    </w:p>
    <w:p w:rsidR="006362DA" w:rsidRPr="006362DA" w:rsidRDefault="006362DA" w:rsidP="006362DA">
      <w:pPr>
        <w:spacing w:after="0" w:line="450" w:lineRule="atLeast"/>
        <w:rPr>
          <w:rFonts w:ascii="Times New Roman" w:eastAsia="Times New Roman" w:hAnsi="Times New Roman" w:cs="Times New Roman"/>
          <w:sz w:val="24"/>
          <w:szCs w:val="24"/>
          <w:lang w:eastAsia="pl-PL"/>
        </w:rPr>
      </w:pP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b/>
          <w:bCs/>
          <w:sz w:val="24"/>
          <w:szCs w:val="24"/>
          <w:lang w:eastAsia="pl-PL"/>
        </w:rPr>
        <w:t xml:space="preserve">IV.1.8) Aukcja elektroniczna </w:t>
      </w: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b/>
          <w:bCs/>
          <w:sz w:val="24"/>
          <w:szCs w:val="24"/>
          <w:lang w:eastAsia="pl-PL"/>
        </w:rPr>
        <w:t xml:space="preserve">Przewidziane jest przeprowadzenie aukcji elektronicznej </w:t>
      </w:r>
      <w:r w:rsidRPr="006362DA">
        <w:rPr>
          <w:rFonts w:ascii="Times New Roman" w:eastAsia="Times New Roman" w:hAnsi="Times New Roman" w:cs="Times New Roman"/>
          <w:i/>
          <w:iCs/>
          <w:sz w:val="24"/>
          <w:szCs w:val="24"/>
          <w:lang w:eastAsia="pl-PL"/>
        </w:rPr>
        <w:t xml:space="preserve">(przetarg nieograniczony, przetarg ograniczony, negocjacje z ogłoszeniem) </w:t>
      </w:r>
      <w:r w:rsidRPr="006362DA">
        <w:rPr>
          <w:rFonts w:ascii="Times New Roman" w:eastAsia="Times New Roman" w:hAnsi="Times New Roman" w:cs="Times New Roman"/>
          <w:sz w:val="24"/>
          <w:szCs w:val="24"/>
          <w:lang w:eastAsia="pl-PL"/>
        </w:rPr>
        <w:t xml:space="preserve">Nie </w:t>
      </w:r>
      <w:r w:rsidRPr="006362DA">
        <w:rPr>
          <w:rFonts w:ascii="Times New Roman" w:eastAsia="Times New Roman" w:hAnsi="Times New Roman" w:cs="Times New Roman"/>
          <w:sz w:val="24"/>
          <w:szCs w:val="24"/>
          <w:lang w:eastAsia="pl-PL"/>
        </w:rPr>
        <w:br/>
        <w:t xml:space="preserve">Należy podać adres strony internetowej, na której aukcja będzie prowadzona: </w:t>
      </w: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362DA">
        <w:rPr>
          <w:rFonts w:ascii="Times New Roman" w:eastAsia="Times New Roman" w:hAnsi="Times New Roman" w:cs="Times New Roman"/>
          <w:sz w:val="24"/>
          <w:szCs w:val="24"/>
          <w:lang w:eastAsia="pl-PL"/>
        </w:rPr>
        <w:t xml:space="preserve"> </w:t>
      </w: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362DA">
        <w:rPr>
          <w:rFonts w:ascii="Times New Roman" w:eastAsia="Times New Roman" w:hAnsi="Times New Roman" w:cs="Times New Roman"/>
          <w:sz w:val="24"/>
          <w:szCs w:val="24"/>
          <w:lang w:eastAsia="pl-PL"/>
        </w:rPr>
        <w:br/>
        <w:t xml:space="preserve">Informacje dotyczące przebiegu aukcji elektronicznej: </w:t>
      </w:r>
      <w:r w:rsidRPr="006362D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362D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362DA">
        <w:rPr>
          <w:rFonts w:ascii="Times New Roman" w:eastAsia="Times New Roman" w:hAnsi="Times New Roman" w:cs="Times New Roman"/>
          <w:sz w:val="24"/>
          <w:szCs w:val="24"/>
          <w:lang w:eastAsia="pl-PL"/>
        </w:rPr>
        <w:br/>
        <w:t xml:space="preserve">Wymagania dotyczące rejestracji i identyfikacji wykonawców w aukcji elektronicznej: </w:t>
      </w:r>
      <w:r w:rsidRPr="006362DA">
        <w:rPr>
          <w:rFonts w:ascii="Times New Roman" w:eastAsia="Times New Roman" w:hAnsi="Times New Roman" w:cs="Times New Roman"/>
          <w:sz w:val="24"/>
          <w:szCs w:val="24"/>
          <w:lang w:eastAsia="pl-PL"/>
        </w:rPr>
        <w:br/>
        <w:t xml:space="preserve">Informacje o liczbie etapów aukcji elektronicznej i czasie ich trwania: </w:t>
      </w:r>
    </w:p>
    <w:p w:rsidR="006362DA" w:rsidRPr="006362DA" w:rsidRDefault="006362DA" w:rsidP="006362DA">
      <w:pPr>
        <w:spacing w:after="0" w:line="450" w:lineRule="atLeast"/>
        <w:rPr>
          <w:rFonts w:ascii="Times New Roman" w:eastAsia="Times New Roman" w:hAnsi="Times New Roman" w:cs="Times New Roman"/>
          <w:sz w:val="24"/>
          <w:szCs w:val="24"/>
          <w:lang w:eastAsia="pl-PL"/>
        </w:rPr>
      </w:pPr>
      <w:r w:rsidRPr="006362DA">
        <w:rPr>
          <w:rFonts w:ascii="Times New Roman" w:eastAsia="Times New Roman" w:hAnsi="Times New Roman" w:cs="Times New Roman"/>
          <w:sz w:val="24"/>
          <w:szCs w:val="24"/>
          <w:lang w:eastAsia="pl-PL"/>
        </w:rPr>
        <w:br/>
        <w:t xml:space="preserve">Czas trwania: </w:t>
      </w: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362DA">
        <w:rPr>
          <w:rFonts w:ascii="Times New Roman" w:eastAsia="Times New Roman" w:hAnsi="Times New Roman" w:cs="Times New Roman"/>
          <w:sz w:val="24"/>
          <w:szCs w:val="24"/>
          <w:lang w:eastAsia="pl-PL"/>
        </w:rPr>
        <w:br/>
        <w:t xml:space="preserve">Warunki zamknięcia aukcji elektronicznej: </w:t>
      </w:r>
      <w:r w:rsidRPr="006362DA">
        <w:rPr>
          <w:rFonts w:ascii="Times New Roman" w:eastAsia="Times New Roman" w:hAnsi="Times New Roman" w:cs="Times New Roman"/>
          <w:sz w:val="24"/>
          <w:szCs w:val="24"/>
          <w:lang w:eastAsia="pl-PL"/>
        </w:rPr>
        <w:br/>
      </w:r>
    </w:p>
    <w:p w:rsidR="006362DA" w:rsidRPr="006362DA" w:rsidRDefault="006362DA" w:rsidP="006362DA">
      <w:pPr>
        <w:spacing w:after="0" w:line="450" w:lineRule="atLeast"/>
        <w:rPr>
          <w:rFonts w:ascii="Times New Roman" w:eastAsia="Times New Roman" w:hAnsi="Times New Roman" w:cs="Times New Roman"/>
          <w:sz w:val="24"/>
          <w:szCs w:val="24"/>
          <w:lang w:eastAsia="pl-PL"/>
        </w:rPr>
      </w:pP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b/>
          <w:bCs/>
          <w:sz w:val="24"/>
          <w:szCs w:val="24"/>
          <w:lang w:eastAsia="pl-PL"/>
        </w:rPr>
        <w:t xml:space="preserve">IV.2) KRYTERIA OCENY OFERT </w:t>
      </w: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b/>
          <w:bCs/>
          <w:sz w:val="24"/>
          <w:szCs w:val="24"/>
          <w:lang w:eastAsia="pl-PL"/>
        </w:rPr>
        <w:t xml:space="preserve">IV.2.1) Kryteria oceny ofert: </w:t>
      </w: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b/>
          <w:bCs/>
          <w:sz w:val="24"/>
          <w:szCs w:val="24"/>
          <w:lang w:eastAsia="pl-PL"/>
        </w:rPr>
        <w:t>IV.2.2) Kryteria</w:t>
      </w:r>
      <w:r w:rsidRPr="006362D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95"/>
        <w:gridCol w:w="1016"/>
      </w:tblGrid>
      <w:tr w:rsidR="006362DA" w:rsidRPr="006362DA" w:rsidTr="006362DA">
        <w:tc>
          <w:tcPr>
            <w:tcW w:w="0" w:type="auto"/>
            <w:tcBorders>
              <w:top w:val="single" w:sz="6" w:space="0" w:color="000000"/>
              <w:left w:val="single" w:sz="6" w:space="0" w:color="000000"/>
              <w:bottom w:val="single" w:sz="6" w:space="0" w:color="000000"/>
              <w:right w:val="single" w:sz="6" w:space="0" w:color="000000"/>
            </w:tcBorders>
            <w:vAlign w:val="center"/>
            <w:hideMark/>
          </w:tcPr>
          <w:p w:rsidR="006362DA" w:rsidRPr="006362DA" w:rsidRDefault="006362DA" w:rsidP="006362DA">
            <w:pPr>
              <w:spacing w:after="0" w:line="240" w:lineRule="auto"/>
              <w:rPr>
                <w:rFonts w:ascii="Times New Roman" w:eastAsia="Times New Roman" w:hAnsi="Times New Roman" w:cs="Times New Roman"/>
                <w:sz w:val="24"/>
                <w:szCs w:val="24"/>
                <w:lang w:eastAsia="pl-PL"/>
              </w:rPr>
            </w:pPr>
            <w:r w:rsidRPr="006362D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2DA" w:rsidRPr="006362DA" w:rsidRDefault="006362DA" w:rsidP="006362DA">
            <w:pPr>
              <w:spacing w:after="0" w:line="240" w:lineRule="auto"/>
              <w:rPr>
                <w:rFonts w:ascii="Times New Roman" w:eastAsia="Times New Roman" w:hAnsi="Times New Roman" w:cs="Times New Roman"/>
                <w:sz w:val="24"/>
                <w:szCs w:val="24"/>
                <w:lang w:eastAsia="pl-PL"/>
              </w:rPr>
            </w:pPr>
            <w:r w:rsidRPr="006362DA">
              <w:rPr>
                <w:rFonts w:ascii="Times New Roman" w:eastAsia="Times New Roman" w:hAnsi="Times New Roman" w:cs="Times New Roman"/>
                <w:sz w:val="24"/>
                <w:szCs w:val="24"/>
                <w:lang w:eastAsia="pl-PL"/>
              </w:rPr>
              <w:t>Znaczenie</w:t>
            </w:r>
          </w:p>
        </w:tc>
      </w:tr>
      <w:tr w:rsidR="006362DA" w:rsidRPr="006362DA" w:rsidTr="006362DA">
        <w:tc>
          <w:tcPr>
            <w:tcW w:w="0" w:type="auto"/>
            <w:tcBorders>
              <w:top w:val="single" w:sz="6" w:space="0" w:color="000000"/>
              <w:left w:val="single" w:sz="6" w:space="0" w:color="000000"/>
              <w:bottom w:val="single" w:sz="6" w:space="0" w:color="000000"/>
              <w:right w:val="single" w:sz="6" w:space="0" w:color="000000"/>
            </w:tcBorders>
            <w:vAlign w:val="center"/>
            <w:hideMark/>
          </w:tcPr>
          <w:p w:rsidR="006362DA" w:rsidRPr="006362DA" w:rsidRDefault="006362DA" w:rsidP="006362DA">
            <w:pPr>
              <w:spacing w:after="0" w:line="240" w:lineRule="auto"/>
              <w:rPr>
                <w:rFonts w:ascii="Times New Roman" w:eastAsia="Times New Roman" w:hAnsi="Times New Roman" w:cs="Times New Roman"/>
                <w:sz w:val="24"/>
                <w:szCs w:val="24"/>
                <w:lang w:eastAsia="pl-PL"/>
              </w:rPr>
            </w:pPr>
            <w:r w:rsidRPr="006362D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2DA" w:rsidRPr="006362DA" w:rsidRDefault="006362DA" w:rsidP="006362DA">
            <w:pPr>
              <w:spacing w:after="0" w:line="240" w:lineRule="auto"/>
              <w:rPr>
                <w:rFonts w:ascii="Times New Roman" w:eastAsia="Times New Roman" w:hAnsi="Times New Roman" w:cs="Times New Roman"/>
                <w:sz w:val="24"/>
                <w:szCs w:val="24"/>
                <w:lang w:eastAsia="pl-PL"/>
              </w:rPr>
            </w:pPr>
            <w:r w:rsidRPr="006362DA">
              <w:rPr>
                <w:rFonts w:ascii="Times New Roman" w:eastAsia="Times New Roman" w:hAnsi="Times New Roman" w:cs="Times New Roman"/>
                <w:sz w:val="24"/>
                <w:szCs w:val="24"/>
                <w:lang w:eastAsia="pl-PL"/>
              </w:rPr>
              <w:t>60,00</w:t>
            </w:r>
          </w:p>
        </w:tc>
      </w:tr>
      <w:tr w:rsidR="006362DA" w:rsidRPr="006362DA" w:rsidTr="006362DA">
        <w:tc>
          <w:tcPr>
            <w:tcW w:w="0" w:type="auto"/>
            <w:tcBorders>
              <w:top w:val="single" w:sz="6" w:space="0" w:color="000000"/>
              <w:left w:val="single" w:sz="6" w:space="0" w:color="000000"/>
              <w:bottom w:val="single" w:sz="6" w:space="0" w:color="000000"/>
              <w:right w:val="single" w:sz="6" w:space="0" w:color="000000"/>
            </w:tcBorders>
            <w:vAlign w:val="center"/>
            <w:hideMark/>
          </w:tcPr>
          <w:p w:rsidR="006362DA" w:rsidRPr="006362DA" w:rsidRDefault="006362DA" w:rsidP="006362DA">
            <w:pPr>
              <w:spacing w:after="0" w:line="240" w:lineRule="auto"/>
              <w:rPr>
                <w:rFonts w:ascii="Times New Roman" w:eastAsia="Times New Roman" w:hAnsi="Times New Roman" w:cs="Times New Roman"/>
                <w:sz w:val="24"/>
                <w:szCs w:val="24"/>
                <w:lang w:eastAsia="pl-PL"/>
              </w:rPr>
            </w:pPr>
            <w:r w:rsidRPr="006362DA">
              <w:rPr>
                <w:rFonts w:ascii="Times New Roman" w:eastAsia="Times New Roman" w:hAnsi="Times New Roman" w:cs="Times New Roman"/>
                <w:sz w:val="24"/>
                <w:szCs w:val="24"/>
                <w:lang w:eastAsia="pl-PL"/>
              </w:rPr>
              <w:t>Okres gwarancji i rękojmi za wady na wykonany 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2DA" w:rsidRPr="006362DA" w:rsidRDefault="006362DA" w:rsidP="006362DA">
            <w:pPr>
              <w:spacing w:after="0" w:line="240" w:lineRule="auto"/>
              <w:rPr>
                <w:rFonts w:ascii="Times New Roman" w:eastAsia="Times New Roman" w:hAnsi="Times New Roman" w:cs="Times New Roman"/>
                <w:sz w:val="24"/>
                <w:szCs w:val="24"/>
                <w:lang w:eastAsia="pl-PL"/>
              </w:rPr>
            </w:pPr>
            <w:r w:rsidRPr="006362DA">
              <w:rPr>
                <w:rFonts w:ascii="Times New Roman" w:eastAsia="Times New Roman" w:hAnsi="Times New Roman" w:cs="Times New Roman"/>
                <w:sz w:val="24"/>
                <w:szCs w:val="24"/>
                <w:lang w:eastAsia="pl-PL"/>
              </w:rPr>
              <w:t>40,00</w:t>
            </w:r>
          </w:p>
        </w:tc>
      </w:tr>
    </w:tbl>
    <w:p w:rsidR="006362DA" w:rsidRPr="006362DA" w:rsidRDefault="006362DA" w:rsidP="006362DA">
      <w:pPr>
        <w:spacing w:after="0" w:line="450" w:lineRule="atLeast"/>
        <w:rPr>
          <w:rFonts w:ascii="Times New Roman" w:eastAsia="Times New Roman" w:hAnsi="Times New Roman" w:cs="Times New Roman"/>
          <w:sz w:val="24"/>
          <w:szCs w:val="24"/>
          <w:lang w:eastAsia="pl-PL"/>
        </w:rPr>
      </w:pP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362DA">
        <w:rPr>
          <w:rFonts w:ascii="Times New Roman" w:eastAsia="Times New Roman" w:hAnsi="Times New Roman" w:cs="Times New Roman"/>
          <w:b/>
          <w:bCs/>
          <w:sz w:val="24"/>
          <w:szCs w:val="24"/>
          <w:lang w:eastAsia="pl-PL"/>
        </w:rPr>
        <w:t>Pzp</w:t>
      </w:r>
      <w:proofErr w:type="spellEnd"/>
      <w:r w:rsidRPr="006362DA">
        <w:rPr>
          <w:rFonts w:ascii="Times New Roman" w:eastAsia="Times New Roman" w:hAnsi="Times New Roman" w:cs="Times New Roman"/>
          <w:b/>
          <w:bCs/>
          <w:sz w:val="24"/>
          <w:szCs w:val="24"/>
          <w:lang w:eastAsia="pl-PL"/>
        </w:rPr>
        <w:t xml:space="preserve"> </w:t>
      </w:r>
      <w:r w:rsidRPr="006362DA">
        <w:rPr>
          <w:rFonts w:ascii="Times New Roman" w:eastAsia="Times New Roman" w:hAnsi="Times New Roman" w:cs="Times New Roman"/>
          <w:sz w:val="24"/>
          <w:szCs w:val="24"/>
          <w:lang w:eastAsia="pl-PL"/>
        </w:rPr>
        <w:t xml:space="preserve">(przetarg nieograniczony) </w:t>
      </w:r>
      <w:r w:rsidRPr="006362DA">
        <w:rPr>
          <w:rFonts w:ascii="Times New Roman" w:eastAsia="Times New Roman" w:hAnsi="Times New Roman" w:cs="Times New Roman"/>
          <w:sz w:val="24"/>
          <w:szCs w:val="24"/>
          <w:lang w:eastAsia="pl-PL"/>
        </w:rPr>
        <w:br/>
        <w:t xml:space="preserve">Tak </w:t>
      </w: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b/>
          <w:bCs/>
          <w:sz w:val="24"/>
          <w:szCs w:val="24"/>
          <w:lang w:eastAsia="pl-PL"/>
        </w:rPr>
        <w:t xml:space="preserve">IV.3) Negocjacje z ogłoszeniem, dialog konkurencyjny, partnerstwo innowacyjne </w:t>
      </w: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b/>
          <w:bCs/>
          <w:sz w:val="24"/>
          <w:szCs w:val="24"/>
          <w:lang w:eastAsia="pl-PL"/>
        </w:rPr>
        <w:t>IV.3.1) Informacje na temat negocjacji z ogłoszeniem</w:t>
      </w:r>
      <w:r w:rsidRPr="006362DA">
        <w:rPr>
          <w:rFonts w:ascii="Times New Roman" w:eastAsia="Times New Roman" w:hAnsi="Times New Roman" w:cs="Times New Roman"/>
          <w:sz w:val="24"/>
          <w:szCs w:val="24"/>
          <w:lang w:eastAsia="pl-PL"/>
        </w:rPr>
        <w:t xml:space="preserve"> </w:t>
      </w:r>
      <w:r w:rsidRPr="006362DA">
        <w:rPr>
          <w:rFonts w:ascii="Times New Roman" w:eastAsia="Times New Roman" w:hAnsi="Times New Roman" w:cs="Times New Roman"/>
          <w:sz w:val="24"/>
          <w:szCs w:val="24"/>
          <w:lang w:eastAsia="pl-PL"/>
        </w:rPr>
        <w:br/>
        <w:t xml:space="preserve">Minimalne wymagania, które muszą spełniać wszystkie oferty: </w:t>
      </w: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362DA">
        <w:rPr>
          <w:rFonts w:ascii="Times New Roman" w:eastAsia="Times New Roman" w:hAnsi="Times New Roman" w:cs="Times New Roman"/>
          <w:sz w:val="24"/>
          <w:szCs w:val="24"/>
          <w:lang w:eastAsia="pl-PL"/>
        </w:rPr>
        <w:br/>
        <w:t xml:space="preserve">Przewidziany jest podział negocjacji na etapy w celu ograniczenia liczby ofert: </w:t>
      </w:r>
      <w:r w:rsidRPr="006362DA">
        <w:rPr>
          <w:rFonts w:ascii="Times New Roman" w:eastAsia="Times New Roman" w:hAnsi="Times New Roman" w:cs="Times New Roman"/>
          <w:sz w:val="24"/>
          <w:szCs w:val="24"/>
          <w:lang w:eastAsia="pl-PL"/>
        </w:rPr>
        <w:br/>
        <w:t xml:space="preserve">Należy podać informacje na temat etapów negocjacji (w tym liczbę etapów): </w:t>
      </w: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sz w:val="24"/>
          <w:szCs w:val="24"/>
          <w:lang w:eastAsia="pl-PL"/>
        </w:rPr>
        <w:br/>
        <w:t xml:space="preserve">Informacje dodatkowe </w:t>
      </w: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b/>
          <w:bCs/>
          <w:sz w:val="24"/>
          <w:szCs w:val="24"/>
          <w:lang w:eastAsia="pl-PL"/>
        </w:rPr>
        <w:t>IV.3.2) Informacje na temat dialogu konkurencyjnego</w:t>
      </w:r>
      <w:r w:rsidRPr="006362DA">
        <w:rPr>
          <w:rFonts w:ascii="Times New Roman" w:eastAsia="Times New Roman" w:hAnsi="Times New Roman" w:cs="Times New Roman"/>
          <w:sz w:val="24"/>
          <w:szCs w:val="24"/>
          <w:lang w:eastAsia="pl-PL"/>
        </w:rPr>
        <w:t xml:space="preserve"> </w:t>
      </w:r>
      <w:r w:rsidRPr="006362D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sz w:val="24"/>
          <w:szCs w:val="24"/>
          <w:lang w:eastAsia="pl-PL"/>
        </w:rPr>
        <w:br/>
        <w:t xml:space="preserve">Wstępny harmonogram postępowania: </w:t>
      </w: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sz w:val="24"/>
          <w:szCs w:val="24"/>
          <w:lang w:eastAsia="pl-PL"/>
        </w:rPr>
        <w:br/>
        <w:t xml:space="preserve">Podział dialogu na etapy w celu ograniczenia liczby rozwiązań: </w:t>
      </w:r>
      <w:r w:rsidRPr="006362DA">
        <w:rPr>
          <w:rFonts w:ascii="Times New Roman" w:eastAsia="Times New Roman" w:hAnsi="Times New Roman" w:cs="Times New Roman"/>
          <w:sz w:val="24"/>
          <w:szCs w:val="24"/>
          <w:lang w:eastAsia="pl-PL"/>
        </w:rPr>
        <w:br/>
        <w:t xml:space="preserve">Należy podać informacje na temat etapów dialogu: </w:t>
      </w: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sz w:val="24"/>
          <w:szCs w:val="24"/>
          <w:lang w:eastAsia="pl-PL"/>
        </w:rPr>
        <w:br/>
        <w:t xml:space="preserve">Informacje dodatkowe: </w:t>
      </w: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b/>
          <w:bCs/>
          <w:sz w:val="24"/>
          <w:szCs w:val="24"/>
          <w:lang w:eastAsia="pl-PL"/>
        </w:rPr>
        <w:t>IV.3.3) Informacje na temat partnerstwa innowacyjnego</w:t>
      </w:r>
      <w:r w:rsidRPr="006362DA">
        <w:rPr>
          <w:rFonts w:ascii="Times New Roman" w:eastAsia="Times New Roman" w:hAnsi="Times New Roman" w:cs="Times New Roman"/>
          <w:sz w:val="24"/>
          <w:szCs w:val="24"/>
          <w:lang w:eastAsia="pl-PL"/>
        </w:rPr>
        <w:t xml:space="preserve"> </w:t>
      </w:r>
      <w:r w:rsidRPr="006362D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sz w:val="24"/>
          <w:szCs w:val="24"/>
          <w:lang w:eastAsia="pl-PL"/>
        </w:rPr>
        <w:br/>
        <w:t xml:space="preserve">Informacje dodatkowe: </w:t>
      </w: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b/>
          <w:bCs/>
          <w:sz w:val="24"/>
          <w:szCs w:val="24"/>
          <w:lang w:eastAsia="pl-PL"/>
        </w:rPr>
        <w:t xml:space="preserve">IV.4) Licytacja elektroniczna </w:t>
      </w:r>
      <w:r w:rsidRPr="006362DA">
        <w:rPr>
          <w:rFonts w:ascii="Times New Roman" w:eastAsia="Times New Roman" w:hAnsi="Times New Roman" w:cs="Times New Roman"/>
          <w:sz w:val="24"/>
          <w:szCs w:val="24"/>
          <w:lang w:eastAsia="pl-PL"/>
        </w:rPr>
        <w:br/>
        <w:t xml:space="preserve">Adres strony internetowej, na której będzie prowadzona licytacja elektroniczna: </w:t>
      </w:r>
    </w:p>
    <w:p w:rsidR="006362DA" w:rsidRPr="006362DA" w:rsidRDefault="006362DA" w:rsidP="006362DA">
      <w:pPr>
        <w:spacing w:after="0" w:line="450" w:lineRule="atLeast"/>
        <w:rPr>
          <w:rFonts w:ascii="Times New Roman" w:eastAsia="Times New Roman" w:hAnsi="Times New Roman" w:cs="Times New Roman"/>
          <w:sz w:val="24"/>
          <w:szCs w:val="24"/>
          <w:lang w:eastAsia="pl-PL"/>
        </w:rPr>
      </w:pPr>
      <w:r w:rsidRPr="006362D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362DA" w:rsidRPr="006362DA" w:rsidRDefault="006362DA" w:rsidP="006362DA">
      <w:pPr>
        <w:spacing w:after="0" w:line="450" w:lineRule="atLeast"/>
        <w:rPr>
          <w:rFonts w:ascii="Times New Roman" w:eastAsia="Times New Roman" w:hAnsi="Times New Roman" w:cs="Times New Roman"/>
          <w:sz w:val="24"/>
          <w:szCs w:val="24"/>
          <w:lang w:eastAsia="pl-PL"/>
        </w:rPr>
      </w:pPr>
      <w:r w:rsidRPr="006362D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362DA" w:rsidRPr="006362DA" w:rsidRDefault="006362DA" w:rsidP="006362DA">
      <w:pPr>
        <w:spacing w:after="0" w:line="450" w:lineRule="atLeast"/>
        <w:rPr>
          <w:rFonts w:ascii="Times New Roman" w:eastAsia="Times New Roman" w:hAnsi="Times New Roman" w:cs="Times New Roman"/>
          <w:sz w:val="24"/>
          <w:szCs w:val="24"/>
          <w:lang w:eastAsia="pl-PL"/>
        </w:rPr>
      </w:pPr>
      <w:r w:rsidRPr="006362D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362DA" w:rsidRPr="006362DA" w:rsidRDefault="006362DA" w:rsidP="006362DA">
      <w:pPr>
        <w:spacing w:after="0" w:line="450" w:lineRule="atLeast"/>
        <w:rPr>
          <w:rFonts w:ascii="Times New Roman" w:eastAsia="Times New Roman" w:hAnsi="Times New Roman" w:cs="Times New Roman"/>
          <w:sz w:val="24"/>
          <w:szCs w:val="24"/>
          <w:lang w:eastAsia="pl-PL"/>
        </w:rPr>
      </w:pPr>
      <w:r w:rsidRPr="006362DA">
        <w:rPr>
          <w:rFonts w:ascii="Times New Roman" w:eastAsia="Times New Roman" w:hAnsi="Times New Roman" w:cs="Times New Roman"/>
          <w:sz w:val="24"/>
          <w:szCs w:val="24"/>
          <w:lang w:eastAsia="pl-PL"/>
        </w:rPr>
        <w:t xml:space="preserve">Informacje o liczbie etapów licytacji elektronicznej i czasie ich trwania: </w:t>
      </w:r>
    </w:p>
    <w:p w:rsidR="006362DA" w:rsidRPr="006362DA" w:rsidRDefault="006362DA" w:rsidP="006362DA">
      <w:pPr>
        <w:spacing w:after="0" w:line="450" w:lineRule="atLeast"/>
        <w:rPr>
          <w:rFonts w:ascii="Times New Roman" w:eastAsia="Times New Roman" w:hAnsi="Times New Roman" w:cs="Times New Roman"/>
          <w:sz w:val="24"/>
          <w:szCs w:val="24"/>
          <w:lang w:eastAsia="pl-PL"/>
        </w:rPr>
      </w:pPr>
      <w:r w:rsidRPr="006362DA">
        <w:rPr>
          <w:rFonts w:ascii="Times New Roman" w:eastAsia="Times New Roman" w:hAnsi="Times New Roman" w:cs="Times New Roman"/>
          <w:sz w:val="24"/>
          <w:szCs w:val="24"/>
          <w:lang w:eastAsia="pl-PL"/>
        </w:rPr>
        <w:t xml:space="preserve">Czas trwania: </w:t>
      </w: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362DA" w:rsidRPr="006362DA" w:rsidRDefault="006362DA" w:rsidP="006362DA">
      <w:pPr>
        <w:spacing w:after="0" w:line="450" w:lineRule="atLeast"/>
        <w:rPr>
          <w:rFonts w:ascii="Times New Roman" w:eastAsia="Times New Roman" w:hAnsi="Times New Roman" w:cs="Times New Roman"/>
          <w:sz w:val="24"/>
          <w:szCs w:val="24"/>
          <w:lang w:eastAsia="pl-PL"/>
        </w:rPr>
      </w:pPr>
      <w:r w:rsidRPr="006362DA">
        <w:rPr>
          <w:rFonts w:ascii="Times New Roman" w:eastAsia="Times New Roman" w:hAnsi="Times New Roman" w:cs="Times New Roman"/>
          <w:sz w:val="24"/>
          <w:szCs w:val="24"/>
          <w:lang w:eastAsia="pl-PL"/>
        </w:rPr>
        <w:t xml:space="preserve">Termin składania wniosków o dopuszczenie do udziału w licytacji elektronicznej: </w:t>
      </w:r>
      <w:r w:rsidRPr="006362DA">
        <w:rPr>
          <w:rFonts w:ascii="Times New Roman" w:eastAsia="Times New Roman" w:hAnsi="Times New Roman" w:cs="Times New Roman"/>
          <w:sz w:val="24"/>
          <w:szCs w:val="24"/>
          <w:lang w:eastAsia="pl-PL"/>
        </w:rPr>
        <w:br/>
        <w:t xml:space="preserve">Data: godzina: </w:t>
      </w:r>
      <w:r w:rsidRPr="006362DA">
        <w:rPr>
          <w:rFonts w:ascii="Times New Roman" w:eastAsia="Times New Roman" w:hAnsi="Times New Roman" w:cs="Times New Roman"/>
          <w:sz w:val="24"/>
          <w:szCs w:val="24"/>
          <w:lang w:eastAsia="pl-PL"/>
        </w:rPr>
        <w:br/>
        <w:t xml:space="preserve">Termin otwarcia licytacji elektronicznej: </w:t>
      </w:r>
    </w:p>
    <w:p w:rsidR="006362DA" w:rsidRPr="006362DA" w:rsidRDefault="006362DA" w:rsidP="006362DA">
      <w:pPr>
        <w:spacing w:after="0" w:line="450" w:lineRule="atLeast"/>
        <w:rPr>
          <w:rFonts w:ascii="Times New Roman" w:eastAsia="Times New Roman" w:hAnsi="Times New Roman" w:cs="Times New Roman"/>
          <w:sz w:val="24"/>
          <w:szCs w:val="24"/>
          <w:lang w:eastAsia="pl-PL"/>
        </w:rPr>
      </w:pPr>
      <w:r w:rsidRPr="006362DA">
        <w:rPr>
          <w:rFonts w:ascii="Times New Roman" w:eastAsia="Times New Roman" w:hAnsi="Times New Roman" w:cs="Times New Roman"/>
          <w:sz w:val="24"/>
          <w:szCs w:val="24"/>
          <w:lang w:eastAsia="pl-PL"/>
        </w:rPr>
        <w:t xml:space="preserve">Termin i warunki zamknięcia licytacji elektronicznej: </w:t>
      </w:r>
    </w:p>
    <w:p w:rsidR="006362DA" w:rsidRPr="006362DA" w:rsidRDefault="006362DA" w:rsidP="006362DA">
      <w:pPr>
        <w:spacing w:after="0" w:line="450" w:lineRule="atLeast"/>
        <w:rPr>
          <w:rFonts w:ascii="Times New Roman" w:eastAsia="Times New Roman" w:hAnsi="Times New Roman" w:cs="Times New Roman"/>
          <w:sz w:val="24"/>
          <w:szCs w:val="24"/>
          <w:lang w:eastAsia="pl-PL"/>
        </w:rPr>
      </w:pPr>
      <w:r w:rsidRPr="006362D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362DA" w:rsidRPr="006362DA" w:rsidRDefault="006362DA" w:rsidP="006362DA">
      <w:pPr>
        <w:spacing w:after="0" w:line="450" w:lineRule="atLeast"/>
        <w:rPr>
          <w:rFonts w:ascii="Times New Roman" w:eastAsia="Times New Roman" w:hAnsi="Times New Roman" w:cs="Times New Roman"/>
          <w:sz w:val="24"/>
          <w:szCs w:val="24"/>
          <w:lang w:eastAsia="pl-PL"/>
        </w:rPr>
      </w:pPr>
      <w:r w:rsidRPr="006362DA">
        <w:rPr>
          <w:rFonts w:ascii="Times New Roman" w:eastAsia="Times New Roman" w:hAnsi="Times New Roman" w:cs="Times New Roman"/>
          <w:sz w:val="24"/>
          <w:szCs w:val="24"/>
          <w:lang w:eastAsia="pl-PL"/>
        </w:rPr>
        <w:br/>
        <w:t xml:space="preserve">Wymagania dotyczące zabezpieczenia należytego wykonania umowy: </w:t>
      </w:r>
    </w:p>
    <w:p w:rsidR="006362DA" w:rsidRPr="006362DA" w:rsidRDefault="006362DA" w:rsidP="006362DA">
      <w:pPr>
        <w:spacing w:after="0" w:line="450" w:lineRule="atLeast"/>
        <w:rPr>
          <w:rFonts w:ascii="Times New Roman" w:eastAsia="Times New Roman" w:hAnsi="Times New Roman" w:cs="Times New Roman"/>
          <w:sz w:val="24"/>
          <w:szCs w:val="24"/>
          <w:lang w:eastAsia="pl-PL"/>
        </w:rPr>
      </w:pPr>
      <w:r w:rsidRPr="006362DA">
        <w:rPr>
          <w:rFonts w:ascii="Times New Roman" w:eastAsia="Times New Roman" w:hAnsi="Times New Roman" w:cs="Times New Roman"/>
          <w:sz w:val="24"/>
          <w:szCs w:val="24"/>
          <w:lang w:eastAsia="pl-PL"/>
        </w:rPr>
        <w:br/>
        <w:t xml:space="preserve">Informacje dodatkowe: </w:t>
      </w:r>
    </w:p>
    <w:p w:rsidR="006362DA" w:rsidRPr="006362DA" w:rsidRDefault="006362DA" w:rsidP="006362DA">
      <w:pPr>
        <w:spacing w:after="0" w:line="450" w:lineRule="atLeast"/>
        <w:rPr>
          <w:rFonts w:ascii="Times New Roman" w:eastAsia="Times New Roman" w:hAnsi="Times New Roman" w:cs="Times New Roman"/>
          <w:sz w:val="24"/>
          <w:szCs w:val="24"/>
          <w:lang w:eastAsia="pl-PL"/>
        </w:rPr>
      </w:pPr>
      <w:r w:rsidRPr="006362DA">
        <w:rPr>
          <w:rFonts w:ascii="Times New Roman" w:eastAsia="Times New Roman" w:hAnsi="Times New Roman" w:cs="Times New Roman"/>
          <w:b/>
          <w:bCs/>
          <w:sz w:val="24"/>
          <w:szCs w:val="24"/>
          <w:lang w:eastAsia="pl-PL"/>
        </w:rPr>
        <w:t>IV.5) ZMIANA UMOWY</w:t>
      </w:r>
      <w:r w:rsidRPr="006362DA">
        <w:rPr>
          <w:rFonts w:ascii="Times New Roman" w:eastAsia="Times New Roman" w:hAnsi="Times New Roman" w:cs="Times New Roman"/>
          <w:sz w:val="24"/>
          <w:szCs w:val="24"/>
          <w:lang w:eastAsia="pl-PL"/>
        </w:rPr>
        <w:t xml:space="preserve"> </w:t>
      </w: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362DA">
        <w:rPr>
          <w:rFonts w:ascii="Times New Roman" w:eastAsia="Times New Roman" w:hAnsi="Times New Roman" w:cs="Times New Roman"/>
          <w:sz w:val="24"/>
          <w:szCs w:val="24"/>
          <w:lang w:eastAsia="pl-PL"/>
        </w:rPr>
        <w:t xml:space="preserve"> Tak </w:t>
      </w:r>
      <w:r w:rsidRPr="006362DA">
        <w:rPr>
          <w:rFonts w:ascii="Times New Roman" w:eastAsia="Times New Roman" w:hAnsi="Times New Roman" w:cs="Times New Roman"/>
          <w:sz w:val="24"/>
          <w:szCs w:val="24"/>
          <w:lang w:eastAsia="pl-PL"/>
        </w:rPr>
        <w:br/>
        <w:t xml:space="preserve">Należy wskazać zakres, charakter zmian oraz warunki wprowadzenia zmian: </w:t>
      </w:r>
      <w:r w:rsidRPr="006362DA">
        <w:rPr>
          <w:rFonts w:ascii="Times New Roman" w:eastAsia="Times New Roman" w:hAnsi="Times New Roman" w:cs="Times New Roman"/>
          <w:sz w:val="24"/>
          <w:szCs w:val="24"/>
          <w:lang w:eastAsia="pl-PL"/>
        </w:rPr>
        <w:br/>
        <w:t xml:space="preserve">1. Zamawiający zawiera umowę w sprawie zamówienia publicznego na warunkach określonych w : ofercie Wykonawcy i na podstawie postanowień Specyfikacji Istotnych Warunków Zamówienia. 2. Zamawiający przewiduje dokonanie zmian postanowień treści zawartej umowy w stosunku do treści oferty, na podstawie której dokonano wyboru wykonawcy. 3. Zamawiający dopuszcza możliwość zmiany umowy w następujących przypadkach: a) Zamawiający dopuszcza możliwość zmiany podwykonawców, w uzasadnionych przypadkach, na wniosek Wykonawcy i za uprzednią zgodą Zamawiającego wyrażoną na piśmie pod rygorem nieważności, pod warunkiem, że wskazany przez Wykonawcę podwykonawca będzie posiadać odpowiednią wiedzę i umiejętności do wykonania zamówienia. Jeżeli zmiana albo rezygnacja z podwykonawcy dotyczy podmiotu, na którego zasoby Wykonawca powoływał się, na zasadach określonych w art. 26 ust. 2b </w:t>
      </w:r>
      <w:proofErr w:type="spellStart"/>
      <w:r w:rsidRPr="006362DA">
        <w:rPr>
          <w:rFonts w:ascii="Times New Roman" w:eastAsia="Times New Roman" w:hAnsi="Times New Roman" w:cs="Times New Roman"/>
          <w:sz w:val="24"/>
          <w:szCs w:val="24"/>
          <w:lang w:eastAsia="pl-PL"/>
        </w:rPr>
        <w:t>Pzp</w:t>
      </w:r>
      <w:proofErr w:type="spellEnd"/>
      <w:r w:rsidRPr="006362DA">
        <w:rPr>
          <w:rFonts w:ascii="Times New Roman" w:eastAsia="Times New Roman" w:hAnsi="Times New Roman" w:cs="Times New Roman"/>
          <w:sz w:val="24"/>
          <w:szCs w:val="24"/>
          <w:lang w:eastAsia="pl-PL"/>
        </w:rPr>
        <w:t xml:space="preserve">, w celu wykazania spełniania warunków udziału w postępowaniu, o których mowa w art. 22 ust. 1 </w:t>
      </w:r>
      <w:proofErr w:type="spellStart"/>
      <w:r w:rsidRPr="006362DA">
        <w:rPr>
          <w:rFonts w:ascii="Times New Roman" w:eastAsia="Times New Roman" w:hAnsi="Times New Roman" w:cs="Times New Roman"/>
          <w:sz w:val="24"/>
          <w:szCs w:val="24"/>
          <w:lang w:eastAsia="pl-PL"/>
        </w:rPr>
        <w:t>Pzp</w:t>
      </w:r>
      <w:proofErr w:type="spellEnd"/>
      <w:r w:rsidRPr="006362DA">
        <w:rPr>
          <w:rFonts w:ascii="Times New Roman" w:eastAsia="Times New Roman" w:hAnsi="Times New Roman" w:cs="Times New Roman"/>
          <w:sz w:val="24"/>
          <w:szCs w:val="24"/>
          <w:lang w:eastAsia="pl-PL"/>
        </w:rPr>
        <w:t xml:space="preserve">, Wykonawca jest obowiązany wykazać Zamawiającemu, iż proponowany inny podwykonawca samodzielnie spełnia je w stopniu nie mniejszym niż wymagany w trakcie postępowania o udzielenie zamówienia. b) Poza przypadkami wymienionymi w pkt a dopuszcza się zmianę umowy w sytuacji, gdy zmiany dotyczą realizacji dodatkowych robót od dotychczasowego wykonawcy, nieobjętych zamówieniem podstawowym, o ile stały się niezbędne i zostały spełnione łącznie następujące warunki: • zmiana wykonawcy nie może zostać dokonana z powodów ekonomicznych lub technicznych, w szczególności dotyczących zamienności lub interoperacyjności robót zamówionych w ramach zamówienia podstawowego, • zmiana wykonawcy spowodowałaby istotną niedogodność lub znaczne zwiększenie kosztów dla Zamawiającego, • wartość każdej kolejnej zmiany nie przekracza 50% wartości zamówienia określonej pierwotnie w umowie, c) zostały spełnione łącznie następujące warunki: • konieczność zmiany umowy spowodowana jest okolicznościami, których Zamawiający, działając z należytą starannością, nie mógł przewidzieć, • wartość zmiany nie przekracza 50% wartości określonej pierwotnie w umowie, d) zmiany, niezależnie od ich wartości, nie są istotne w rozumieniu art. 145 ust. 1 e ustawy, e) łączna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 4. Zamawiający dopuszcza ponadto możliwość zmiany postanowień zawartej umowy w zakresie: a) trakcie realizacji Umowy dopuszcza się zmiany podstawowego personelu pod warunkiem, że odnośne kwalifikacje i zdolności proponowanego personelu, będą takie same lub wyższe niż personelu wymienionego w wykazie osób. b) Z powodu uzasadnionych zmian w zakresie sposobu wykonania przedmiotu zamówienia proponowanych przez Zamawiającego lub Wykonawcę, jeżeli zmiany te są korzystne dla zamawiającego, W przypadku uznania przez Wykonawcę, że w projekcie występują wady lub zachodzi konieczność zmian lub uzupełnień robót budowlanych z uwagi na braki projektowe, Wykonawca wskaże t akie wady lub braki na piśmie, przy czym zmiana sposobu realizacji zamówienia wymaga każdorazowej zgody Zamawiającego wyrażonej na piśmie w formie aneksu do umowy”. c) przedmiotu zamówienia, jeżeli zachodzi konieczność zmiany użytych do realizacji zamówienia materiałów , pod warunkiem, że materiały zamienne będą o parametrach nie gorszych lub równych, i ich zmianę zaakceptuje projektant i zamawiający, metody wykonania prac, zmiany lub rozbudowania funkcjonalności, d) Dopuszcza się zmianę kolejności wykonywanych prac w poszczególnych etapach prowadzonej inwestycji lub prowadzenie równolegle różnych prac modernizacyjnych. Konieczne jest zachowanie czasu realizacji poszczególnych zadań oraz końcowego terminu zakończenia prac etapu I </w:t>
      </w:r>
      <w:proofErr w:type="spellStart"/>
      <w:r w:rsidRPr="006362DA">
        <w:rPr>
          <w:rFonts w:ascii="Times New Roman" w:eastAsia="Times New Roman" w:hAnsi="Times New Roman" w:cs="Times New Roman"/>
          <w:sz w:val="24"/>
          <w:szCs w:val="24"/>
          <w:lang w:eastAsia="pl-PL"/>
        </w:rPr>
        <w:t>i</w:t>
      </w:r>
      <w:proofErr w:type="spellEnd"/>
      <w:r w:rsidRPr="006362DA">
        <w:rPr>
          <w:rFonts w:ascii="Times New Roman" w:eastAsia="Times New Roman" w:hAnsi="Times New Roman" w:cs="Times New Roman"/>
          <w:sz w:val="24"/>
          <w:szCs w:val="24"/>
          <w:lang w:eastAsia="pl-PL"/>
        </w:rPr>
        <w:t xml:space="preserve"> II. e) Dopuszcza się możliwość zmiany zakresu zadań realizowanych w poszczególnych etapach inwestycji (przy zachowaniu całkowitego zakresu prac modernizacyjnych opisanych w dokumentacji projektowej) w ramach środków przyznanych Galerii na lata 2018 i 2019. 5. W celu potwierdzenia, że oferowane roboty budowlane, dostawy lub usługi odpowiadają wymaganiom określonym przez zamawiającego, zamawiający w trakcie realizacji zamówienia przed przystąpieniem do wykonywania etapu robót związanego z używaniem określonych materiałów, urządzeń będzie żądał przedstawienia: a) atestu na trudno-zapalność (PN EN 1021-1:2014 i PN EN 1021-2:2014) i toksyczność (PN-88/B-02855:1988) -układu tapicerskiego b) atestu wytrzymałościowego fotela wg normy PN-EN 12727:2016-12 c) badania wytrzymałościowego pianki na odkształcenia minimum 150 000 cykli wg PN-EN 12727:2016-12 d) Karty z badań foteli (z widzem oraz pustych wg PN-EN ISO 354:2005) e) Atestu higienicznego PZH lub równoważnego obejmującego wszystkie materiały f) modelu prezentacyjnego fotela w wersji docelowej zgodnego ze specyfikacją techniczną. Po weryfikacji próbka w postaci mebla zostanie zwrócona wykonawcy. g) Fabrycznego próbnika tkanin tapicerskich h) A także wszystkich wymienionych w opisie wyposażenia badań oraz dokumentów. 6. Certyfikaty mają być wystawione przez jednostkę uprawnioną do wydawania tego rodzaju zaświadczeń. Dokumenty te mają być opisane w sposób niebudzący wątpliwości do jakich mebli oraz materiałów są dedykowane. 7. Wszelkie roboty nie wymienione w niniejszej umowie, tzn. nie przewidziane w dokumentacji projektowej lub wymagające zmian w stosunku do rozwiązań zawartych w dokumentacji a konieczne do wykonania przedmiotu zamówienia, będą mogły być wykonane tylko na podstawie protokołu konieczności zatwierdzonego przez Zamawiającego i rozliczone na podstawie kosztorysu powykonawczego sporządzonego zgodnie z wytycznymi zawartymi w pkt. 10. 8. Do protokołu konieczności załączony zostanie wstępny kosztorys, który będzie podstawą do wyceny prac, weryfikacji wyceny i ewentualnej zmiany wynagrodzenia Wykonawcy. 9. Bez uprzedniej zgody Zamawiającego wykonane mogą być jedynie roboty konieczne ze względu na bezpieczeństwo lub zabezpieczające przed awarią. Jeżeli konieczność wykonania tych robót wystąpi z winy Wykonawcy, to nie przysługuje mu prawo do otrzymania wynagrodzenia, natomiast w innych przypadkach roboty będą rozliczone dodatkowym wynagrodzeniem, którego podstawę będzie stanowić kosztorys powykonawczy, sporządzony zgodnie z wytycznymi zawartymi w pkt. 10. 10. Kosztorys powykonawczy sporządza Wykonawca na podstawie ilości rzeczywiście wykonanych robót potwierdzonych przez inspektora nadzoru w prowadzonej przez Wykonawcę księdze obmiarów. 11. Kosztorys powykonawczy zostanie sporządzony w oparciu o poniższe parametry: a) dane wyjściowe do kosztorysowania, określające: stawkę roboczogodziny, koszty pośrednie, koszty zakupu, zysk, zawarte w zaakceptowanej wycenie (kosztorysie) b) nakłady rzeczowe ustalane według katalogów nakładów rzeczowych, a w przypadku braku odpowiedniej pozycji według analizy indywidualnej; c) ceny jednostkowe materiałów i pracy sprzętu będą przyjmowane zgodnie z cenami zawartymi w kosztorysie ofertowym a w przypadku braku odpowiedniego nakładu będą ustalane na podstawie średniego poziomu cen podanego w aktualnym na dany kwartał cenniku SEKOCENBUD. d) Kosztorys powykonawczy musi być podpisany przez inspektora nadzoru inwestorskiego i kierownika budowy oraz zatwierdzony przez przedstawicieli Stron odpowiedzialnych za wykonanie umowy. </w:t>
      </w: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b/>
          <w:bCs/>
          <w:sz w:val="24"/>
          <w:szCs w:val="24"/>
          <w:lang w:eastAsia="pl-PL"/>
        </w:rPr>
        <w:t xml:space="preserve">IV.6) INFORMACJE ADMINISTRACYJNE </w:t>
      </w: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b/>
          <w:bCs/>
          <w:sz w:val="24"/>
          <w:szCs w:val="24"/>
          <w:lang w:eastAsia="pl-PL"/>
        </w:rPr>
        <w:t xml:space="preserve">IV.6.1) Sposób udostępniania informacji o charakterze poufnym </w:t>
      </w:r>
      <w:r w:rsidRPr="006362DA">
        <w:rPr>
          <w:rFonts w:ascii="Times New Roman" w:eastAsia="Times New Roman" w:hAnsi="Times New Roman" w:cs="Times New Roman"/>
          <w:i/>
          <w:iCs/>
          <w:sz w:val="24"/>
          <w:szCs w:val="24"/>
          <w:lang w:eastAsia="pl-PL"/>
        </w:rPr>
        <w:t xml:space="preserve">(jeżeli dotyczy): </w:t>
      </w: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b/>
          <w:bCs/>
          <w:sz w:val="24"/>
          <w:szCs w:val="24"/>
          <w:lang w:eastAsia="pl-PL"/>
        </w:rPr>
        <w:t>Środki służące ochronie informacji o charakterze poufnym</w:t>
      </w:r>
      <w:r w:rsidRPr="006362DA">
        <w:rPr>
          <w:rFonts w:ascii="Times New Roman" w:eastAsia="Times New Roman" w:hAnsi="Times New Roman" w:cs="Times New Roman"/>
          <w:sz w:val="24"/>
          <w:szCs w:val="24"/>
          <w:lang w:eastAsia="pl-PL"/>
        </w:rPr>
        <w:t xml:space="preserve"> </w:t>
      </w: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362DA">
        <w:rPr>
          <w:rFonts w:ascii="Times New Roman" w:eastAsia="Times New Roman" w:hAnsi="Times New Roman" w:cs="Times New Roman"/>
          <w:sz w:val="24"/>
          <w:szCs w:val="24"/>
          <w:lang w:eastAsia="pl-PL"/>
        </w:rPr>
        <w:br/>
        <w:t xml:space="preserve">Data: 2018-09-20, godzina: 12:00, </w:t>
      </w:r>
      <w:r w:rsidRPr="006362D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362DA">
        <w:rPr>
          <w:rFonts w:ascii="Times New Roman" w:eastAsia="Times New Roman" w:hAnsi="Times New Roman" w:cs="Times New Roman"/>
          <w:sz w:val="24"/>
          <w:szCs w:val="24"/>
          <w:lang w:eastAsia="pl-PL"/>
        </w:rPr>
        <w:br/>
        <w:t xml:space="preserve">Nie </w:t>
      </w:r>
      <w:r w:rsidRPr="006362DA">
        <w:rPr>
          <w:rFonts w:ascii="Times New Roman" w:eastAsia="Times New Roman" w:hAnsi="Times New Roman" w:cs="Times New Roman"/>
          <w:sz w:val="24"/>
          <w:szCs w:val="24"/>
          <w:lang w:eastAsia="pl-PL"/>
        </w:rPr>
        <w:br/>
        <w:t xml:space="preserve">Wskazać powody: </w:t>
      </w: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362DA">
        <w:rPr>
          <w:rFonts w:ascii="Times New Roman" w:eastAsia="Times New Roman" w:hAnsi="Times New Roman" w:cs="Times New Roman"/>
          <w:sz w:val="24"/>
          <w:szCs w:val="24"/>
          <w:lang w:eastAsia="pl-PL"/>
        </w:rPr>
        <w:br/>
        <w:t xml:space="preserve">&gt; polski </w:t>
      </w: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b/>
          <w:bCs/>
          <w:sz w:val="24"/>
          <w:szCs w:val="24"/>
          <w:lang w:eastAsia="pl-PL"/>
        </w:rPr>
        <w:t xml:space="preserve">IV.6.3) Termin związania ofertą: </w:t>
      </w:r>
      <w:r w:rsidRPr="006362DA">
        <w:rPr>
          <w:rFonts w:ascii="Times New Roman" w:eastAsia="Times New Roman" w:hAnsi="Times New Roman" w:cs="Times New Roman"/>
          <w:sz w:val="24"/>
          <w:szCs w:val="24"/>
          <w:lang w:eastAsia="pl-PL"/>
        </w:rPr>
        <w:t xml:space="preserve">do: okres w dniach: 30 (od ostatecznego terminu składania ofert) </w:t>
      </w: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362DA">
        <w:rPr>
          <w:rFonts w:ascii="Times New Roman" w:eastAsia="Times New Roman" w:hAnsi="Times New Roman" w:cs="Times New Roman"/>
          <w:sz w:val="24"/>
          <w:szCs w:val="24"/>
          <w:lang w:eastAsia="pl-PL"/>
        </w:rPr>
        <w:t xml:space="preserve"> Nie </w:t>
      </w: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362DA">
        <w:rPr>
          <w:rFonts w:ascii="Times New Roman" w:eastAsia="Times New Roman" w:hAnsi="Times New Roman" w:cs="Times New Roman"/>
          <w:sz w:val="24"/>
          <w:szCs w:val="24"/>
          <w:lang w:eastAsia="pl-PL"/>
        </w:rPr>
        <w:t xml:space="preserve"> Nie </w:t>
      </w:r>
      <w:r w:rsidRPr="006362DA">
        <w:rPr>
          <w:rFonts w:ascii="Times New Roman" w:eastAsia="Times New Roman" w:hAnsi="Times New Roman" w:cs="Times New Roman"/>
          <w:sz w:val="24"/>
          <w:szCs w:val="24"/>
          <w:lang w:eastAsia="pl-PL"/>
        </w:rPr>
        <w:br/>
      </w:r>
      <w:r w:rsidRPr="006362DA">
        <w:rPr>
          <w:rFonts w:ascii="Times New Roman" w:eastAsia="Times New Roman" w:hAnsi="Times New Roman" w:cs="Times New Roman"/>
          <w:b/>
          <w:bCs/>
          <w:sz w:val="24"/>
          <w:szCs w:val="24"/>
          <w:lang w:eastAsia="pl-PL"/>
        </w:rPr>
        <w:t>IV.6.6) Informacje dodatkowe:</w:t>
      </w:r>
      <w:r w:rsidRPr="006362DA">
        <w:rPr>
          <w:rFonts w:ascii="Times New Roman" w:eastAsia="Times New Roman" w:hAnsi="Times New Roman" w:cs="Times New Roman"/>
          <w:sz w:val="24"/>
          <w:szCs w:val="24"/>
          <w:lang w:eastAsia="pl-PL"/>
        </w:rPr>
        <w:t xml:space="preserve"> </w:t>
      </w:r>
      <w:r w:rsidRPr="006362DA">
        <w:rPr>
          <w:rFonts w:ascii="Times New Roman" w:eastAsia="Times New Roman" w:hAnsi="Times New Roman" w:cs="Times New Roman"/>
          <w:sz w:val="24"/>
          <w:szCs w:val="24"/>
          <w:lang w:eastAsia="pl-PL"/>
        </w:rPr>
        <w:br/>
        <w:t xml:space="preserve">KLAUZULA INFORMACYJNA DOTYCZĄCA OCHRONY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1. administratorem Państwa danych osobowych jest Zachęta – Narodowa Galeria Sztuki 2. z inspektorem ochrony danych osobowych możecie się Państwo kontaktować pod adresem: iodo@zacheta.art.pl 3. Pani/Pana dane osobowe przetwarzane będą na podstawie art. 6 ust. 1 lit. c RODO w celu związanym z postępowaniem o udzielenie zamówienia publicznego Nr ZP/10/2018 pn. Modernizacja Sali multimedialnej w budynku Zachęty – Narodowej Galerii Sztuki w Warszawie prowadzonym w trybie przetargu publicznego. 4.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6362DA">
        <w:rPr>
          <w:rFonts w:ascii="Times New Roman" w:eastAsia="Times New Roman" w:hAnsi="Times New Roman" w:cs="Times New Roman"/>
          <w:sz w:val="24"/>
          <w:szCs w:val="24"/>
          <w:lang w:eastAsia="pl-PL"/>
        </w:rPr>
        <w:t>Pzp</w:t>
      </w:r>
      <w:proofErr w:type="spellEnd"/>
      <w:r w:rsidRPr="006362DA">
        <w:rPr>
          <w:rFonts w:ascii="Times New Roman" w:eastAsia="Times New Roman" w:hAnsi="Times New Roman" w:cs="Times New Roman"/>
          <w:sz w:val="24"/>
          <w:szCs w:val="24"/>
          <w:lang w:eastAsia="pl-PL"/>
        </w:rPr>
        <w:t xml:space="preserve">”; 5. Państwa dane osobowe będą przechowywane, zgodnie z art. 97 ust. 1 ustawy </w:t>
      </w:r>
      <w:proofErr w:type="spellStart"/>
      <w:r w:rsidRPr="006362DA">
        <w:rPr>
          <w:rFonts w:ascii="Times New Roman" w:eastAsia="Times New Roman" w:hAnsi="Times New Roman" w:cs="Times New Roman"/>
          <w:sz w:val="24"/>
          <w:szCs w:val="24"/>
          <w:lang w:eastAsia="pl-PL"/>
        </w:rPr>
        <w:t>Pzp</w:t>
      </w:r>
      <w:proofErr w:type="spellEnd"/>
      <w:r w:rsidRPr="006362DA">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6. obowiązek podania przez Państwa danych osobowych bezpośrednio Pani/Pana dotyczących jest wymogiem ustawowym określonym w przepisach ustawy </w:t>
      </w:r>
      <w:proofErr w:type="spellStart"/>
      <w:r w:rsidRPr="006362DA">
        <w:rPr>
          <w:rFonts w:ascii="Times New Roman" w:eastAsia="Times New Roman" w:hAnsi="Times New Roman" w:cs="Times New Roman"/>
          <w:sz w:val="24"/>
          <w:szCs w:val="24"/>
          <w:lang w:eastAsia="pl-PL"/>
        </w:rPr>
        <w:t>Pzp</w:t>
      </w:r>
      <w:proofErr w:type="spellEnd"/>
      <w:r w:rsidRPr="006362DA">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6362DA">
        <w:rPr>
          <w:rFonts w:ascii="Times New Roman" w:eastAsia="Times New Roman" w:hAnsi="Times New Roman" w:cs="Times New Roman"/>
          <w:sz w:val="24"/>
          <w:szCs w:val="24"/>
          <w:lang w:eastAsia="pl-PL"/>
        </w:rPr>
        <w:t>Pzp</w:t>
      </w:r>
      <w:proofErr w:type="spellEnd"/>
      <w:r w:rsidRPr="006362DA">
        <w:rPr>
          <w:rFonts w:ascii="Times New Roman" w:eastAsia="Times New Roman" w:hAnsi="Times New Roman" w:cs="Times New Roman"/>
          <w:sz w:val="24"/>
          <w:szCs w:val="24"/>
          <w:lang w:eastAsia="pl-PL"/>
        </w:rPr>
        <w:t xml:space="preserve">; 7. w odniesieniu do Państwa danych osobowych decyzje nie będą podejmowane w sposób zautomatyzowany, stosowanie do art. 22 RODO; 8. posiada Pani/Pan: 9. na podstawie art. 15 RODO prawo dostępu do danych osobowych Państwa dotyczących; 10. na podstawie art. 16 RODO prawo do sprostowania Pani/Pana danych osobowych ; 11. na podstawie art. 18 RODO prawo żądania od administratora ograniczenia przetwarzania danych osobowych z zastrzeżeniem przypadków, o których mowa w art. 18 ust. 2 RODO ; 12. prawo do wniesienia skargi do Prezesa Urzędu Ochrony Danych Osobowych, gdy uzna Pani/Pan, że przetwarzanie danych osobowych Pani/Pana dotyczących narusza przepisy RODO; 13. nie przysługuje Pani/Panu: 14. w związku z art. 17 ust. 3 lit. b, d lub e RODO prawo do usunięcia danych osobowych; 15. prawo do przenoszenia danych osobowych, o którym mowa w art. 20 RODO; 16. na podstawie art. 21 RODO prawo sprzeciwu, wobec przetwarzania danych osobowych, gdyż podstawą prawną przetwarzania Pani/Pana danych osobowych jest art. 6 ust. 1 lit. c RODO. </w:t>
      </w:r>
    </w:p>
    <w:p w:rsidR="006362DA" w:rsidRPr="006362DA" w:rsidRDefault="006362DA" w:rsidP="006362DA">
      <w:pPr>
        <w:spacing w:after="0" w:line="450" w:lineRule="atLeast"/>
        <w:jc w:val="center"/>
        <w:rPr>
          <w:rFonts w:ascii="Times New Roman" w:eastAsia="Times New Roman" w:hAnsi="Times New Roman" w:cs="Times New Roman"/>
          <w:b/>
          <w:bCs/>
          <w:sz w:val="27"/>
          <w:szCs w:val="27"/>
          <w:lang w:eastAsia="pl-PL"/>
        </w:rPr>
      </w:pPr>
      <w:r w:rsidRPr="006362DA">
        <w:rPr>
          <w:rFonts w:ascii="Times New Roman" w:eastAsia="Times New Roman" w:hAnsi="Times New Roman" w:cs="Times New Roman"/>
          <w:b/>
          <w:bCs/>
          <w:sz w:val="27"/>
          <w:szCs w:val="27"/>
          <w:u w:val="single"/>
          <w:lang w:eastAsia="pl-PL"/>
        </w:rPr>
        <w:t xml:space="preserve">ZAŁĄCZNIK I - INFORMACJE DOTYCZĄCE OFERT CZĘŚCIOWYCH </w:t>
      </w:r>
    </w:p>
    <w:p w:rsidR="006362DA" w:rsidRPr="006362DA" w:rsidRDefault="006362DA" w:rsidP="006362DA">
      <w:pPr>
        <w:spacing w:after="0" w:line="450" w:lineRule="atLeast"/>
        <w:rPr>
          <w:rFonts w:ascii="Times New Roman" w:eastAsia="Times New Roman" w:hAnsi="Times New Roman" w:cs="Times New Roman"/>
          <w:sz w:val="24"/>
          <w:szCs w:val="24"/>
          <w:lang w:eastAsia="pl-PL"/>
        </w:rPr>
      </w:pPr>
    </w:p>
    <w:p w:rsidR="006362DA" w:rsidRPr="006362DA" w:rsidRDefault="006362DA" w:rsidP="006362DA">
      <w:pPr>
        <w:spacing w:after="0" w:line="450" w:lineRule="atLeast"/>
        <w:rPr>
          <w:rFonts w:ascii="Times New Roman" w:eastAsia="Times New Roman" w:hAnsi="Times New Roman" w:cs="Times New Roman"/>
          <w:sz w:val="24"/>
          <w:szCs w:val="24"/>
          <w:lang w:eastAsia="pl-PL"/>
        </w:rPr>
      </w:pPr>
    </w:p>
    <w:p w:rsidR="006362DA" w:rsidRPr="006362DA" w:rsidRDefault="006362DA" w:rsidP="006362DA">
      <w:pPr>
        <w:spacing w:after="240" w:line="450" w:lineRule="atLeast"/>
        <w:rPr>
          <w:rFonts w:ascii="Times New Roman" w:eastAsia="Times New Roman" w:hAnsi="Times New Roman" w:cs="Times New Roman"/>
          <w:sz w:val="24"/>
          <w:szCs w:val="24"/>
          <w:lang w:eastAsia="pl-PL"/>
        </w:rPr>
      </w:pPr>
    </w:p>
    <w:p w:rsidR="006362DA" w:rsidRPr="006362DA" w:rsidRDefault="006362DA" w:rsidP="006362D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6362DA" w:rsidRPr="006362DA" w:rsidTr="006362DA">
        <w:trPr>
          <w:tblCellSpacing w:w="15" w:type="dxa"/>
        </w:trPr>
        <w:tc>
          <w:tcPr>
            <w:tcW w:w="0" w:type="auto"/>
            <w:vAlign w:val="center"/>
            <w:hideMark/>
          </w:tcPr>
          <w:p w:rsidR="006362DA" w:rsidRPr="006362DA" w:rsidRDefault="006362DA" w:rsidP="006362DA">
            <w:pPr>
              <w:spacing w:after="0" w:line="240" w:lineRule="auto"/>
              <w:rPr>
                <w:rFonts w:ascii="Times New Roman" w:eastAsia="Times New Roman" w:hAnsi="Times New Roman" w:cs="Times New Roman"/>
                <w:sz w:val="24"/>
                <w:szCs w:val="24"/>
                <w:lang w:eastAsia="pl-PL"/>
              </w:rPr>
            </w:pPr>
            <w:r w:rsidRPr="006362DA">
              <w:rPr>
                <w:rFonts w:ascii="Times New Roman" w:eastAsia="Times New Roman" w:hAnsi="Times New Roman" w:cs="Times New Roman"/>
                <w:sz w:val="24"/>
                <w:szCs w:val="24"/>
                <w:lang w:eastAsia="pl-PL"/>
              </w:rPr>
              <w:object w:dxaOrig="225" w:dyaOrig="225">
                <v:shape id="_x0000_i1059" type="#_x0000_t75" style="width:66pt;height:22.5pt" o:ole="">
                  <v:imagedata r:id="rId10" o:title=""/>
                </v:shape>
                <w:control r:id="rId11" w:name="DefaultOcxName6" w:shapeid="_x0000_i1059"/>
              </w:object>
            </w:r>
          </w:p>
        </w:tc>
      </w:tr>
    </w:tbl>
    <w:p w:rsidR="006362DA" w:rsidRPr="006362DA" w:rsidRDefault="006362DA" w:rsidP="006362DA">
      <w:pPr>
        <w:spacing w:after="0" w:line="240" w:lineRule="auto"/>
        <w:rPr>
          <w:rFonts w:ascii="Times New Roman" w:eastAsia="Times New Roman" w:hAnsi="Times New Roman" w:cs="Times New Roman"/>
          <w:sz w:val="24"/>
          <w:szCs w:val="24"/>
          <w:lang w:eastAsia="pl-PL"/>
        </w:rPr>
      </w:pPr>
      <w:r w:rsidRPr="006362DA">
        <w:rPr>
          <w:rFonts w:ascii="Times New Roman" w:eastAsia="Times New Roman" w:hAnsi="Times New Roman" w:cs="Times New Roman"/>
          <w:sz w:val="24"/>
          <w:szCs w:val="24"/>
          <w:lang w:eastAsia="pl-PL"/>
        </w:rPr>
        <w:pict/>
      </w:r>
    </w:p>
    <w:p w:rsidR="006362DA" w:rsidRPr="006362DA" w:rsidRDefault="006362DA" w:rsidP="006362DA">
      <w:pPr>
        <w:pBdr>
          <w:top w:val="single" w:sz="6" w:space="1" w:color="auto"/>
        </w:pBdr>
        <w:spacing w:after="0" w:line="240" w:lineRule="auto"/>
        <w:jc w:val="center"/>
        <w:rPr>
          <w:rFonts w:ascii="Arial" w:eastAsia="Times New Roman" w:hAnsi="Arial" w:cs="Arial"/>
          <w:vanish/>
          <w:sz w:val="16"/>
          <w:szCs w:val="16"/>
          <w:lang w:eastAsia="pl-PL"/>
        </w:rPr>
      </w:pPr>
      <w:r w:rsidRPr="006362DA">
        <w:rPr>
          <w:rFonts w:ascii="Arial" w:eastAsia="Times New Roman" w:hAnsi="Arial" w:cs="Arial"/>
          <w:vanish/>
          <w:sz w:val="16"/>
          <w:szCs w:val="16"/>
          <w:lang w:eastAsia="pl-PL"/>
        </w:rPr>
        <w:t>Dół formularza</w:t>
      </w:r>
    </w:p>
    <w:p w:rsidR="00D25340" w:rsidRDefault="00D25340"/>
    <w:sectPr w:rsidR="00D253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2DA"/>
    <w:rsid w:val="006362DA"/>
    <w:rsid w:val="00D253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E234D6-C04A-4C4B-B50A-9DEA791E1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6362D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362D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362DA"/>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362DA"/>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563583">
      <w:bodyDiv w:val="1"/>
      <w:marLeft w:val="0"/>
      <w:marRight w:val="0"/>
      <w:marTop w:val="0"/>
      <w:marBottom w:val="0"/>
      <w:divBdr>
        <w:top w:val="none" w:sz="0" w:space="0" w:color="auto"/>
        <w:left w:val="none" w:sz="0" w:space="0" w:color="auto"/>
        <w:bottom w:val="none" w:sz="0" w:space="0" w:color="auto"/>
        <w:right w:val="none" w:sz="0" w:space="0" w:color="auto"/>
      </w:divBdr>
      <w:divsChild>
        <w:div w:id="307831208">
          <w:marLeft w:val="0"/>
          <w:marRight w:val="0"/>
          <w:marTop w:val="0"/>
          <w:marBottom w:val="0"/>
          <w:divBdr>
            <w:top w:val="none" w:sz="0" w:space="0" w:color="auto"/>
            <w:left w:val="none" w:sz="0" w:space="0" w:color="auto"/>
            <w:bottom w:val="none" w:sz="0" w:space="0" w:color="auto"/>
            <w:right w:val="none" w:sz="0" w:space="0" w:color="auto"/>
          </w:divBdr>
        </w:div>
        <w:div w:id="863254560">
          <w:marLeft w:val="0"/>
          <w:marRight w:val="0"/>
          <w:marTop w:val="0"/>
          <w:marBottom w:val="0"/>
          <w:divBdr>
            <w:top w:val="none" w:sz="0" w:space="0" w:color="auto"/>
            <w:left w:val="none" w:sz="0" w:space="0" w:color="auto"/>
            <w:bottom w:val="none" w:sz="0" w:space="0" w:color="auto"/>
            <w:right w:val="none" w:sz="0" w:space="0" w:color="auto"/>
          </w:divBdr>
        </w:div>
        <w:div w:id="1298336041">
          <w:marLeft w:val="0"/>
          <w:marRight w:val="0"/>
          <w:marTop w:val="0"/>
          <w:marBottom w:val="0"/>
          <w:divBdr>
            <w:top w:val="none" w:sz="0" w:space="0" w:color="auto"/>
            <w:left w:val="none" w:sz="0" w:space="0" w:color="auto"/>
            <w:bottom w:val="none" w:sz="0" w:space="0" w:color="auto"/>
            <w:right w:val="none" w:sz="0" w:space="0" w:color="auto"/>
          </w:divBdr>
          <w:divsChild>
            <w:div w:id="773600048">
              <w:marLeft w:val="0"/>
              <w:marRight w:val="0"/>
              <w:marTop w:val="0"/>
              <w:marBottom w:val="0"/>
              <w:divBdr>
                <w:top w:val="none" w:sz="0" w:space="0" w:color="auto"/>
                <w:left w:val="none" w:sz="0" w:space="0" w:color="auto"/>
                <w:bottom w:val="none" w:sz="0" w:space="0" w:color="auto"/>
                <w:right w:val="none" w:sz="0" w:space="0" w:color="auto"/>
              </w:divBdr>
            </w:div>
            <w:div w:id="1417434012">
              <w:marLeft w:val="0"/>
              <w:marRight w:val="0"/>
              <w:marTop w:val="0"/>
              <w:marBottom w:val="0"/>
              <w:divBdr>
                <w:top w:val="none" w:sz="0" w:space="0" w:color="auto"/>
                <w:left w:val="none" w:sz="0" w:space="0" w:color="auto"/>
                <w:bottom w:val="none" w:sz="0" w:space="0" w:color="auto"/>
                <w:right w:val="none" w:sz="0" w:space="0" w:color="auto"/>
              </w:divBdr>
            </w:div>
            <w:div w:id="1818691842">
              <w:marLeft w:val="0"/>
              <w:marRight w:val="0"/>
              <w:marTop w:val="0"/>
              <w:marBottom w:val="0"/>
              <w:divBdr>
                <w:top w:val="none" w:sz="0" w:space="0" w:color="auto"/>
                <w:left w:val="none" w:sz="0" w:space="0" w:color="auto"/>
                <w:bottom w:val="none" w:sz="0" w:space="0" w:color="auto"/>
                <w:right w:val="none" w:sz="0" w:space="0" w:color="auto"/>
              </w:divBdr>
              <w:divsChild>
                <w:div w:id="866524932">
                  <w:marLeft w:val="0"/>
                  <w:marRight w:val="0"/>
                  <w:marTop w:val="0"/>
                  <w:marBottom w:val="0"/>
                  <w:divBdr>
                    <w:top w:val="none" w:sz="0" w:space="0" w:color="auto"/>
                    <w:left w:val="none" w:sz="0" w:space="0" w:color="auto"/>
                    <w:bottom w:val="none" w:sz="0" w:space="0" w:color="auto"/>
                    <w:right w:val="none" w:sz="0" w:space="0" w:color="auto"/>
                  </w:divBdr>
                </w:div>
              </w:divsChild>
            </w:div>
            <w:div w:id="536547375">
              <w:marLeft w:val="0"/>
              <w:marRight w:val="0"/>
              <w:marTop w:val="0"/>
              <w:marBottom w:val="0"/>
              <w:divBdr>
                <w:top w:val="none" w:sz="0" w:space="0" w:color="auto"/>
                <w:left w:val="none" w:sz="0" w:space="0" w:color="auto"/>
                <w:bottom w:val="none" w:sz="0" w:space="0" w:color="auto"/>
                <w:right w:val="none" w:sz="0" w:space="0" w:color="auto"/>
              </w:divBdr>
              <w:divsChild>
                <w:div w:id="605112986">
                  <w:marLeft w:val="0"/>
                  <w:marRight w:val="0"/>
                  <w:marTop w:val="0"/>
                  <w:marBottom w:val="0"/>
                  <w:divBdr>
                    <w:top w:val="none" w:sz="0" w:space="0" w:color="auto"/>
                    <w:left w:val="none" w:sz="0" w:space="0" w:color="auto"/>
                    <w:bottom w:val="none" w:sz="0" w:space="0" w:color="auto"/>
                    <w:right w:val="none" w:sz="0" w:space="0" w:color="auto"/>
                  </w:divBdr>
                </w:div>
              </w:divsChild>
            </w:div>
            <w:div w:id="1266881861">
              <w:marLeft w:val="0"/>
              <w:marRight w:val="0"/>
              <w:marTop w:val="0"/>
              <w:marBottom w:val="0"/>
              <w:divBdr>
                <w:top w:val="none" w:sz="0" w:space="0" w:color="auto"/>
                <w:left w:val="none" w:sz="0" w:space="0" w:color="auto"/>
                <w:bottom w:val="none" w:sz="0" w:space="0" w:color="auto"/>
                <w:right w:val="none" w:sz="0" w:space="0" w:color="auto"/>
              </w:divBdr>
              <w:divsChild>
                <w:div w:id="1983264235">
                  <w:marLeft w:val="0"/>
                  <w:marRight w:val="0"/>
                  <w:marTop w:val="0"/>
                  <w:marBottom w:val="0"/>
                  <w:divBdr>
                    <w:top w:val="none" w:sz="0" w:space="0" w:color="auto"/>
                    <w:left w:val="none" w:sz="0" w:space="0" w:color="auto"/>
                    <w:bottom w:val="none" w:sz="0" w:space="0" w:color="auto"/>
                    <w:right w:val="none" w:sz="0" w:space="0" w:color="auto"/>
                  </w:divBdr>
                </w:div>
                <w:div w:id="303387299">
                  <w:marLeft w:val="0"/>
                  <w:marRight w:val="0"/>
                  <w:marTop w:val="0"/>
                  <w:marBottom w:val="0"/>
                  <w:divBdr>
                    <w:top w:val="none" w:sz="0" w:space="0" w:color="auto"/>
                    <w:left w:val="none" w:sz="0" w:space="0" w:color="auto"/>
                    <w:bottom w:val="none" w:sz="0" w:space="0" w:color="auto"/>
                    <w:right w:val="none" w:sz="0" w:space="0" w:color="auto"/>
                  </w:divBdr>
                </w:div>
                <w:div w:id="1232931986">
                  <w:marLeft w:val="0"/>
                  <w:marRight w:val="0"/>
                  <w:marTop w:val="0"/>
                  <w:marBottom w:val="0"/>
                  <w:divBdr>
                    <w:top w:val="none" w:sz="0" w:space="0" w:color="auto"/>
                    <w:left w:val="none" w:sz="0" w:space="0" w:color="auto"/>
                    <w:bottom w:val="none" w:sz="0" w:space="0" w:color="auto"/>
                    <w:right w:val="none" w:sz="0" w:space="0" w:color="auto"/>
                  </w:divBdr>
                </w:div>
                <w:div w:id="1455251184">
                  <w:marLeft w:val="0"/>
                  <w:marRight w:val="0"/>
                  <w:marTop w:val="0"/>
                  <w:marBottom w:val="0"/>
                  <w:divBdr>
                    <w:top w:val="none" w:sz="0" w:space="0" w:color="auto"/>
                    <w:left w:val="none" w:sz="0" w:space="0" w:color="auto"/>
                    <w:bottom w:val="none" w:sz="0" w:space="0" w:color="auto"/>
                    <w:right w:val="none" w:sz="0" w:space="0" w:color="auto"/>
                  </w:divBdr>
                </w:div>
              </w:divsChild>
            </w:div>
            <w:div w:id="37553313">
              <w:marLeft w:val="0"/>
              <w:marRight w:val="0"/>
              <w:marTop w:val="0"/>
              <w:marBottom w:val="0"/>
              <w:divBdr>
                <w:top w:val="none" w:sz="0" w:space="0" w:color="auto"/>
                <w:left w:val="none" w:sz="0" w:space="0" w:color="auto"/>
                <w:bottom w:val="none" w:sz="0" w:space="0" w:color="auto"/>
                <w:right w:val="none" w:sz="0" w:space="0" w:color="auto"/>
              </w:divBdr>
              <w:divsChild>
                <w:div w:id="416557648">
                  <w:marLeft w:val="0"/>
                  <w:marRight w:val="0"/>
                  <w:marTop w:val="0"/>
                  <w:marBottom w:val="0"/>
                  <w:divBdr>
                    <w:top w:val="none" w:sz="0" w:space="0" w:color="auto"/>
                    <w:left w:val="none" w:sz="0" w:space="0" w:color="auto"/>
                    <w:bottom w:val="none" w:sz="0" w:space="0" w:color="auto"/>
                    <w:right w:val="none" w:sz="0" w:space="0" w:color="auto"/>
                  </w:divBdr>
                </w:div>
                <w:div w:id="1438982312">
                  <w:marLeft w:val="0"/>
                  <w:marRight w:val="0"/>
                  <w:marTop w:val="0"/>
                  <w:marBottom w:val="0"/>
                  <w:divBdr>
                    <w:top w:val="none" w:sz="0" w:space="0" w:color="auto"/>
                    <w:left w:val="none" w:sz="0" w:space="0" w:color="auto"/>
                    <w:bottom w:val="none" w:sz="0" w:space="0" w:color="auto"/>
                    <w:right w:val="none" w:sz="0" w:space="0" w:color="auto"/>
                  </w:divBdr>
                </w:div>
                <w:div w:id="1600213574">
                  <w:marLeft w:val="0"/>
                  <w:marRight w:val="0"/>
                  <w:marTop w:val="0"/>
                  <w:marBottom w:val="0"/>
                  <w:divBdr>
                    <w:top w:val="none" w:sz="0" w:space="0" w:color="auto"/>
                    <w:left w:val="none" w:sz="0" w:space="0" w:color="auto"/>
                    <w:bottom w:val="none" w:sz="0" w:space="0" w:color="auto"/>
                    <w:right w:val="none" w:sz="0" w:space="0" w:color="auto"/>
                  </w:divBdr>
                </w:div>
                <w:div w:id="1778671268">
                  <w:marLeft w:val="0"/>
                  <w:marRight w:val="0"/>
                  <w:marTop w:val="0"/>
                  <w:marBottom w:val="0"/>
                  <w:divBdr>
                    <w:top w:val="none" w:sz="0" w:space="0" w:color="auto"/>
                    <w:left w:val="none" w:sz="0" w:space="0" w:color="auto"/>
                    <w:bottom w:val="none" w:sz="0" w:space="0" w:color="auto"/>
                    <w:right w:val="none" w:sz="0" w:space="0" w:color="auto"/>
                  </w:divBdr>
                </w:div>
                <w:div w:id="1491944677">
                  <w:marLeft w:val="0"/>
                  <w:marRight w:val="0"/>
                  <w:marTop w:val="0"/>
                  <w:marBottom w:val="0"/>
                  <w:divBdr>
                    <w:top w:val="none" w:sz="0" w:space="0" w:color="auto"/>
                    <w:left w:val="none" w:sz="0" w:space="0" w:color="auto"/>
                    <w:bottom w:val="none" w:sz="0" w:space="0" w:color="auto"/>
                    <w:right w:val="none" w:sz="0" w:space="0" w:color="auto"/>
                  </w:divBdr>
                </w:div>
                <w:div w:id="836845308">
                  <w:marLeft w:val="0"/>
                  <w:marRight w:val="0"/>
                  <w:marTop w:val="0"/>
                  <w:marBottom w:val="0"/>
                  <w:divBdr>
                    <w:top w:val="none" w:sz="0" w:space="0" w:color="auto"/>
                    <w:left w:val="none" w:sz="0" w:space="0" w:color="auto"/>
                    <w:bottom w:val="none" w:sz="0" w:space="0" w:color="auto"/>
                    <w:right w:val="none" w:sz="0" w:space="0" w:color="auto"/>
                  </w:divBdr>
                </w:div>
                <w:div w:id="1424185617">
                  <w:marLeft w:val="0"/>
                  <w:marRight w:val="0"/>
                  <w:marTop w:val="0"/>
                  <w:marBottom w:val="0"/>
                  <w:divBdr>
                    <w:top w:val="none" w:sz="0" w:space="0" w:color="auto"/>
                    <w:left w:val="none" w:sz="0" w:space="0" w:color="auto"/>
                    <w:bottom w:val="none" w:sz="0" w:space="0" w:color="auto"/>
                    <w:right w:val="none" w:sz="0" w:space="0" w:color="auto"/>
                  </w:divBdr>
                </w:div>
              </w:divsChild>
            </w:div>
            <w:div w:id="1036854533">
              <w:marLeft w:val="0"/>
              <w:marRight w:val="0"/>
              <w:marTop w:val="0"/>
              <w:marBottom w:val="0"/>
              <w:divBdr>
                <w:top w:val="none" w:sz="0" w:space="0" w:color="auto"/>
                <w:left w:val="none" w:sz="0" w:space="0" w:color="auto"/>
                <w:bottom w:val="none" w:sz="0" w:space="0" w:color="auto"/>
                <w:right w:val="none" w:sz="0" w:space="0" w:color="auto"/>
              </w:divBdr>
              <w:divsChild>
                <w:div w:id="503054898">
                  <w:marLeft w:val="0"/>
                  <w:marRight w:val="0"/>
                  <w:marTop w:val="0"/>
                  <w:marBottom w:val="0"/>
                  <w:divBdr>
                    <w:top w:val="none" w:sz="0" w:space="0" w:color="auto"/>
                    <w:left w:val="none" w:sz="0" w:space="0" w:color="auto"/>
                    <w:bottom w:val="none" w:sz="0" w:space="0" w:color="auto"/>
                    <w:right w:val="none" w:sz="0" w:space="0" w:color="auto"/>
                  </w:divBdr>
                </w:div>
                <w:div w:id="1454708439">
                  <w:marLeft w:val="0"/>
                  <w:marRight w:val="0"/>
                  <w:marTop w:val="0"/>
                  <w:marBottom w:val="0"/>
                  <w:divBdr>
                    <w:top w:val="none" w:sz="0" w:space="0" w:color="auto"/>
                    <w:left w:val="none" w:sz="0" w:space="0" w:color="auto"/>
                    <w:bottom w:val="none" w:sz="0" w:space="0" w:color="auto"/>
                    <w:right w:val="none" w:sz="0" w:space="0" w:color="auto"/>
                  </w:divBdr>
                </w:div>
              </w:divsChild>
            </w:div>
            <w:div w:id="282663260">
              <w:marLeft w:val="0"/>
              <w:marRight w:val="0"/>
              <w:marTop w:val="0"/>
              <w:marBottom w:val="0"/>
              <w:divBdr>
                <w:top w:val="none" w:sz="0" w:space="0" w:color="auto"/>
                <w:left w:val="none" w:sz="0" w:space="0" w:color="auto"/>
                <w:bottom w:val="none" w:sz="0" w:space="0" w:color="auto"/>
                <w:right w:val="none" w:sz="0" w:space="0" w:color="auto"/>
              </w:divBdr>
              <w:divsChild>
                <w:div w:id="933511622">
                  <w:marLeft w:val="0"/>
                  <w:marRight w:val="0"/>
                  <w:marTop w:val="0"/>
                  <w:marBottom w:val="0"/>
                  <w:divBdr>
                    <w:top w:val="none" w:sz="0" w:space="0" w:color="auto"/>
                    <w:left w:val="none" w:sz="0" w:space="0" w:color="auto"/>
                    <w:bottom w:val="none" w:sz="0" w:space="0" w:color="auto"/>
                    <w:right w:val="none" w:sz="0" w:space="0" w:color="auto"/>
                  </w:divBdr>
                </w:div>
                <w:div w:id="1584224570">
                  <w:marLeft w:val="0"/>
                  <w:marRight w:val="0"/>
                  <w:marTop w:val="0"/>
                  <w:marBottom w:val="0"/>
                  <w:divBdr>
                    <w:top w:val="none" w:sz="0" w:space="0" w:color="auto"/>
                    <w:left w:val="none" w:sz="0" w:space="0" w:color="auto"/>
                    <w:bottom w:val="none" w:sz="0" w:space="0" w:color="auto"/>
                    <w:right w:val="none" w:sz="0" w:space="0" w:color="auto"/>
                  </w:divBdr>
                </w:div>
                <w:div w:id="464128498">
                  <w:marLeft w:val="0"/>
                  <w:marRight w:val="0"/>
                  <w:marTop w:val="0"/>
                  <w:marBottom w:val="0"/>
                  <w:divBdr>
                    <w:top w:val="none" w:sz="0" w:space="0" w:color="auto"/>
                    <w:left w:val="none" w:sz="0" w:space="0" w:color="auto"/>
                    <w:bottom w:val="none" w:sz="0" w:space="0" w:color="auto"/>
                    <w:right w:val="none" w:sz="0" w:space="0" w:color="auto"/>
                  </w:divBdr>
                </w:div>
                <w:div w:id="434447532">
                  <w:marLeft w:val="0"/>
                  <w:marRight w:val="0"/>
                  <w:marTop w:val="0"/>
                  <w:marBottom w:val="0"/>
                  <w:divBdr>
                    <w:top w:val="none" w:sz="0" w:space="0" w:color="auto"/>
                    <w:left w:val="none" w:sz="0" w:space="0" w:color="auto"/>
                    <w:bottom w:val="none" w:sz="0" w:space="0" w:color="auto"/>
                    <w:right w:val="none" w:sz="0" w:space="0" w:color="auto"/>
                  </w:divBdr>
                </w:div>
                <w:div w:id="1978143466">
                  <w:marLeft w:val="0"/>
                  <w:marRight w:val="0"/>
                  <w:marTop w:val="0"/>
                  <w:marBottom w:val="0"/>
                  <w:divBdr>
                    <w:top w:val="none" w:sz="0" w:space="0" w:color="auto"/>
                    <w:left w:val="none" w:sz="0" w:space="0" w:color="auto"/>
                    <w:bottom w:val="none" w:sz="0" w:space="0" w:color="auto"/>
                    <w:right w:val="none" w:sz="0" w:space="0" w:color="auto"/>
                  </w:divBdr>
                </w:div>
                <w:div w:id="580410351">
                  <w:marLeft w:val="0"/>
                  <w:marRight w:val="0"/>
                  <w:marTop w:val="0"/>
                  <w:marBottom w:val="0"/>
                  <w:divBdr>
                    <w:top w:val="none" w:sz="0" w:space="0" w:color="auto"/>
                    <w:left w:val="none" w:sz="0" w:space="0" w:color="auto"/>
                    <w:bottom w:val="none" w:sz="0" w:space="0" w:color="auto"/>
                    <w:right w:val="none" w:sz="0" w:space="0" w:color="auto"/>
                  </w:divBdr>
                </w:div>
              </w:divsChild>
            </w:div>
            <w:div w:id="1429811152">
              <w:marLeft w:val="0"/>
              <w:marRight w:val="0"/>
              <w:marTop w:val="0"/>
              <w:marBottom w:val="0"/>
              <w:divBdr>
                <w:top w:val="none" w:sz="0" w:space="0" w:color="auto"/>
                <w:left w:val="none" w:sz="0" w:space="0" w:color="auto"/>
                <w:bottom w:val="none" w:sz="0" w:space="0" w:color="auto"/>
                <w:right w:val="none" w:sz="0" w:space="0" w:color="auto"/>
              </w:divBdr>
              <w:divsChild>
                <w:div w:id="1731071723">
                  <w:marLeft w:val="0"/>
                  <w:marRight w:val="0"/>
                  <w:marTop w:val="0"/>
                  <w:marBottom w:val="0"/>
                  <w:divBdr>
                    <w:top w:val="none" w:sz="0" w:space="0" w:color="auto"/>
                    <w:left w:val="none" w:sz="0" w:space="0" w:color="auto"/>
                    <w:bottom w:val="none" w:sz="0" w:space="0" w:color="auto"/>
                    <w:right w:val="none" w:sz="0" w:space="0" w:color="auto"/>
                  </w:divBdr>
                </w:div>
                <w:div w:id="1798334201">
                  <w:marLeft w:val="0"/>
                  <w:marRight w:val="0"/>
                  <w:marTop w:val="0"/>
                  <w:marBottom w:val="0"/>
                  <w:divBdr>
                    <w:top w:val="none" w:sz="0" w:space="0" w:color="auto"/>
                    <w:left w:val="none" w:sz="0" w:space="0" w:color="auto"/>
                    <w:bottom w:val="none" w:sz="0" w:space="0" w:color="auto"/>
                    <w:right w:val="none" w:sz="0" w:space="0" w:color="auto"/>
                  </w:divBdr>
                </w:div>
                <w:div w:id="1994681533">
                  <w:marLeft w:val="0"/>
                  <w:marRight w:val="0"/>
                  <w:marTop w:val="0"/>
                  <w:marBottom w:val="0"/>
                  <w:divBdr>
                    <w:top w:val="none" w:sz="0" w:space="0" w:color="auto"/>
                    <w:left w:val="none" w:sz="0" w:space="0" w:color="auto"/>
                    <w:bottom w:val="none" w:sz="0" w:space="0" w:color="auto"/>
                    <w:right w:val="none" w:sz="0" w:space="0" w:color="auto"/>
                  </w:divBdr>
                </w:div>
                <w:div w:id="861747638">
                  <w:marLeft w:val="0"/>
                  <w:marRight w:val="0"/>
                  <w:marTop w:val="0"/>
                  <w:marBottom w:val="0"/>
                  <w:divBdr>
                    <w:top w:val="none" w:sz="0" w:space="0" w:color="auto"/>
                    <w:left w:val="none" w:sz="0" w:space="0" w:color="auto"/>
                    <w:bottom w:val="none" w:sz="0" w:space="0" w:color="auto"/>
                    <w:right w:val="none" w:sz="0" w:space="0" w:color="auto"/>
                  </w:divBdr>
                </w:div>
                <w:div w:id="297759981">
                  <w:marLeft w:val="0"/>
                  <w:marRight w:val="0"/>
                  <w:marTop w:val="0"/>
                  <w:marBottom w:val="0"/>
                  <w:divBdr>
                    <w:top w:val="none" w:sz="0" w:space="0" w:color="auto"/>
                    <w:left w:val="none" w:sz="0" w:space="0" w:color="auto"/>
                    <w:bottom w:val="none" w:sz="0" w:space="0" w:color="auto"/>
                    <w:right w:val="none" w:sz="0" w:space="0" w:color="auto"/>
                  </w:divBdr>
                </w:div>
                <w:div w:id="1099331054">
                  <w:marLeft w:val="0"/>
                  <w:marRight w:val="0"/>
                  <w:marTop w:val="0"/>
                  <w:marBottom w:val="0"/>
                  <w:divBdr>
                    <w:top w:val="none" w:sz="0" w:space="0" w:color="auto"/>
                    <w:left w:val="none" w:sz="0" w:space="0" w:color="auto"/>
                    <w:bottom w:val="none" w:sz="0" w:space="0" w:color="auto"/>
                    <w:right w:val="none" w:sz="0" w:space="0" w:color="auto"/>
                  </w:divBdr>
                </w:div>
                <w:div w:id="1600141173">
                  <w:marLeft w:val="0"/>
                  <w:marRight w:val="0"/>
                  <w:marTop w:val="0"/>
                  <w:marBottom w:val="0"/>
                  <w:divBdr>
                    <w:top w:val="none" w:sz="0" w:space="0" w:color="auto"/>
                    <w:left w:val="none" w:sz="0" w:space="0" w:color="auto"/>
                    <w:bottom w:val="none" w:sz="0" w:space="0" w:color="auto"/>
                    <w:right w:val="none" w:sz="0" w:space="0" w:color="auto"/>
                  </w:divBdr>
                </w:div>
                <w:div w:id="251821340">
                  <w:marLeft w:val="0"/>
                  <w:marRight w:val="0"/>
                  <w:marTop w:val="0"/>
                  <w:marBottom w:val="0"/>
                  <w:divBdr>
                    <w:top w:val="none" w:sz="0" w:space="0" w:color="auto"/>
                    <w:left w:val="none" w:sz="0" w:space="0" w:color="auto"/>
                    <w:bottom w:val="none" w:sz="0" w:space="0" w:color="auto"/>
                    <w:right w:val="none" w:sz="0" w:space="0" w:color="auto"/>
                  </w:divBdr>
                </w:div>
              </w:divsChild>
            </w:div>
            <w:div w:id="151449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5" Type="http://schemas.openxmlformats.org/officeDocument/2006/relationships/control" Target="activeX/activeX1.xml"/><Relationship Id="rId10"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6078</Words>
  <Characters>36470</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Zachęta - Narodowa Galeria Sztuki w Warszawie</Company>
  <LinksUpToDate>false</LinksUpToDate>
  <CharactersWithSpaces>42464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Sokólska</dc:creator>
  <cp:keywords/>
  <dc:description/>
  <cp:lastModifiedBy>Anna Sokólska</cp:lastModifiedBy>
  <cp:revision>1</cp:revision>
  <dcterms:created xsi:type="dcterms:W3CDTF">2018-09-05T13:01:00Z</dcterms:created>
  <dcterms:modified xsi:type="dcterms:W3CDTF">2018-09-05T13:02:00Z</dcterms:modified>
</cp:coreProperties>
</file>