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7F" w:rsidRPr="00877F7F" w:rsidRDefault="00877F7F" w:rsidP="00877F7F">
      <w:pPr>
        <w:spacing w:before="100" w:beforeAutospacing="1" w:after="100" w:afterAutospacing="1"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77F7F" w:rsidRPr="00877F7F" w:rsidRDefault="00877F7F" w:rsidP="00877F7F">
      <w:pPr>
        <w:spacing w:after="0" w:line="240" w:lineRule="auto"/>
        <w:rPr>
          <w:rFonts w:ascii="Times New Roman" w:eastAsia="Times New Roman" w:hAnsi="Times New Roman" w:cs="Times New Roman"/>
          <w:sz w:val="24"/>
          <w:szCs w:val="24"/>
          <w:lang w:eastAsia="pl-PL"/>
        </w:rPr>
      </w:pPr>
      <w:hyperlink r:id="rId4" w:tgtFrame="_blank" w:history="1">
        <w:r w:rsidRPr="00877F7F">
          <w:rPr>
            <w:rFonts w:ascii="Times New Roman" w:eastAsia="Times New Roman" w:hAnsi="Times New Roman" w:cs="Times New Roman"/>
            <w:color w:val="0000FF"/>
            <w:sz w:val="24"/>
            <w:szCs w:val="24"/>
            <w:u w:val="single"/>
            <w:lang w:eastAsia="pl-PL"/>
          </w:rPr>
          <w:t>http://www.zacheta.art.pl</w:t>
        </w:r>
      </w:hyperlink>
    </w:p>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pict>
          <v:rect id="_x0000_i1025" style="width:0;height:1.5pt" o:hralign="center" o:hrstd="t" o:hr="t" fillcolor="gray" stroked="f"/>
        </w:pic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Ogłoszenie nr 3887 - 2017 z dnia 2017-01-05 r. </w:t>
      </w:r>
    </w:p>
    <w:p w:rsidR="00877F7F" w:rsidRPr="00877F7F" w:rsidRDefault="00877F7F" w:rsidP="00877F7F">
      <w:pPr>
        <w:spacing w:after="0" w:line="450" w:lineRule="atLeast"/>
        <w:jc w:val="center"/>
        <w:rPr>
          <w:rFonts w:ascii="Times New Roman" w:eastAsia="Times New Roman" w:hAnsi="Times New Roman" w:cs="Times New Roman"/>
          <w:b/>
          <w:bCs/>
          <w:sz w:val="27"/>
          <w:szCs w:val="27"/>
          <w:lang w:eastAsia="pl-PL"/>
        </w:rPr>
      </w:pPr>
      <w:r w:rsidRPr="00877F7F">
        <w:rPr>
          <w:rFonts w:ascii="Times New Roman" w:eastAsia="Times New Roman" w:hAnsi="Times New Roman" w:cs="Times New Roman"/>
          <w:b/>
          <w:bCs/>
          <w:sz w:val="27"/>
          <w:szCs w:val="27"/>
          <w:lang w:eastAsia="pl-PL"/>
        </w:rPr>
        <w:t>Warszawa: Świadczenie usługi obsługi technicznej, oraz konserwacji instalacji klimatyzacji i wentylacji, na rzecz Zachęty – Narodowej Galerii Sztuki w Warszawie.</w:t>
      </w:r>
      <w:r w:rsidRPr="00877F7F">
        <w:rPr>
          <w:rFonts w:ascii="Times New Roman" w:eastAsia="Times New Roman" w:hAnsi="Times New Roman" w:cs="Times New Roman"/>
          <w:b/>
          <w:bCs/>
          <w:sz w:val="27"/>
          <w:szCs w:val="27"/>
          <w:lang w:eastAsia="pl-PL"/>
        </w:rPr>
        <w:br/>
        <w:t xml:space="preserve">OGŁOSZENIE O ZAMÓWIENIU - Usługi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Zamieszczanie ogłoszenia:</w:t>
      </w:r>
      <w:r w:rsidRPr="00877F7F">
        <w:rPr>
          <w:rFonts w:ascii="Times New Roman" w:eastAsia="Times New Roman" w:hAnsi="Times New Roman" w:cs="Times New Roman"/>
          <w:sz w:val="24"/>
          <w:szCs w:val="24"/>
          <w:lang w:eastAsia="pl-PL"/>
        </w:rPr>
        <w:t xml:space="preserve"> obowiązkowe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Ogłoszenie dotyczy:</w:t>
      </w:r>
      <w:r w:rsidRPr="00877F7F">
        <w:rPr>
          <w:rFonts w:ascii="Times New Roman" w:eastAsia="Times New Roman" w:hAnsi="Times New Roman" w:cs="Times New Roman"/>
          <w:sz w:val="24"/>
          <w:szCs w:val="24"/>
          <w:lang w:eastAsia="pl-PL"/>
        </w:rPr>
        <w:t xml:space="preserve"> zamówienia publicznego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Nazwa projektu lub programu</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7F7F">
        <w:rPr>
          <w:rFonts w:ascii="Times New Roman" w:eastAsia="Times New Roman" w:hAnsi="Times New Roman" w:cs="Times New Roman"/>
          <w:sz w:val="24"/>
          <w:szCs w:val="24"/>
          <w:lang w:eastAsia="pl-PL"/>
        </w:rPr>
        <w:t>Pzp</w:t>
      </w:r>
      <w:proofErr w:type="spellEnd"/>
      <w:r w:rsidRPr="00877F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77F7F" w:rsidRPr="00877F7F" w:rsidRDefault="00877F7F" w:rsidP="00877F7F">
      <w:pPr>
        <w:spacing w:after="0" w:line="450" w:lineRule="atLeast"/>
        <w:rPr>
          <w:rFonts w:ascii="Times New Roman" w:eastAsia="Times New Roman" w:hAnsi="Times New Roman" w:cs="Times New Roman"/>
          <w:b/>
          <w:bCs/>
          <w:sz w:val="27"/>
          <w:szCs w:val="27"/>
          <w:lang w:eastAsia="pl-PL"/>
        </w:rPr>
      </w:pPr>
      <w:r w:rsidRPr="00877F7F">
        <w:rPr>
          <w:rFonts w:ascii="Times New Roman" w:eastAsia="Times New Roman" w:hAnsi="Times New Roman" w:cs="Times New Roman"/>
          <w:b/>
          <w:bCs/>
          <w:sz w:val="27"/>
          <w:szCs w:val="27"/>
          <w:u w:val="single"/>
          <w:lang w:eastAsia="pl-PL"/>
        </w:rPr>
        <w:t>SEKCJA I: ZAMAWIAJĄCY</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Postępowanie przeprowadza centralny zamawiający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Postępowanie jest przeprowadzane wspólnie przez zamawiających</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Informacje dodatkowe:</w:t>
      </w:r>
    </w:p>
    <w:p w:rsidR="00877F7F" w:rsidRPr="00877F7F" w:rsidRDefault="00877F7F" w:rsidP="00877F7F">
      <w:pPr>
        <w:spacing w:after="24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 1) NAZWA I ADRES: </w:t>
      </w:r>
      <w:r w:rsidRPr="00877F7F">
        <w:rPr>
          <w:rFonts w:ascii="Times New Roman" w:eastAsia="Times New Roman" w:hAnsi="Times New Roman" w:cs="Times New Roman"/>
          <w:sz w:val="24"/>
          <w:szCs w:val="24"/>
          <w:lang w:eastAsia="pl-PL"/>
        </w:rPr>
        <w:t xml:space="preserve">Zachęta Narodowa Galeria Sztuki, krajowy numer identyfikacyjny 27594900000, ul. Plac Małachowskiego  3, 00916   Warszawa, woj. mazowieckie, państwo Polska, tel. 22 556 96 01, e-mail a.sokolska@zacheta.art.pl, faks 228 277 886. </w:t>
      </w:r>
      <w:r w:rsidRPr="00877F7F">
        <w:rPr>
          <w:rFonts w:ascii="Times New Roman" w:eastAsia="Times New Roman" w:hAnsi="Times New Roman" w:cs="Times New Roman"/>
          <w:sz w:val="24"/>
          <w:szCs w:val="24"/>
          <w:lang w:eastAsia="pl-PL"/>
        </w:rPr>
        <w:br/>
        <w:t>Adres strony internetowej (URL): www.zacheta.art.pl</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 2) RODZAJ ZAMAWIAJĄCEGO: </w:t>
      </w:r>
      <w:r w:rsidRPr="00877F7F">
        <w:rPr>
          <w:rFonts w:ascii="Times New Roman" w:eastAsia="Times New Roman" w:hAnsi="Times New Roman" w:cs="Times New Roman"/>
          <w:sz w:val="24"/>
          <w:szCs w:val="24"/>
          <w:lang w:eastAsia="pl-PL"/>
        </w:rPr>
        <w:t>Inny: państwowa instytucja kultury</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I.3) WSPÓLNE UDZIELANIE ZAMÓWIENIA </w:t>
      </w:r>
      <w:r w:rsidRPr="00877F7F">
        <w:rPr>
          <w:rFonts w:ascii="Times New Roman" w:eastAsia="Times New Roman" w:hAnsi="Times New Roman" w:cs="Times New Roman"/>
          <w:b/>
          <w:bCs/>
          <w:i/>
          <w:iCs/>
          <w:sz w:val="24"/>
          <w:szCs w:val="24"/>
          <w:lang w:eastAsia="pl-PL"/>
        </w:rPr>
        <w:t>(jeżeli dotyczy)</w:t>
      </w:r>
      <w:r w:rsidRPr="00877F7F">
        <w:rPr>
          <w:rFonts w:ascii="Times New Roman" w:eastAsia="Times New Roman" w:hAnsi="Times New Roman" w:cs="Times New Roman"/>
          <w:b/>
          <w:bCs/>
          <w:sz w:val="24"/>
          <w:szCs w:val="24"/>
          <w:lang w:eastAsia="pl-PL"/>
        </w:rPr>
        <w:t xml:space="preserv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lastRenderedPageBreak/>
        <w:t xml:space="preserve">I.4) KOMUNIKACJA: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tak </w:t>
      </w:r>
      <w:r w:rsidRPr="00877F7F">
        <w:rPr>
          <w:rFonts w:ascii="Times New Roman" w:eastAsia="Times New Roman" w:hAnsi="Times New Roman" w:cs="Times New Roman"/>
          <w:sz w:val="24"/>
          <w:szCs w:val="24"/>
          <w:lang w:eastAsia="pl-PL"/>
        </w:rPr>
        <w:br/>
        <w:t>www.zacheta.art.pl</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tak </w:t>
      </w:r>
      <w:r w:rsidRPr="00877F7F">
        <w:rPr>
          <w:rFonts w:ascii="Times New Roman" w:eastAsia="Times New Roman" w:hAnsi="Times New Roman" w:cs="Times New Roman"/>
          <w:sz w:val="24"/>
          <w:szCs w:val="24"/>
          <w:lang w:eastAsia="pl-PL"/>
        </w:rPr>
        <w:br/>
        <w:t>www.zacheta.art.pl</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Oferty lub wnioski o dopuszczenie do udziału w postępowaniu należy przesyłać:</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Elektronicznie</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r w:rsidRPr="00877F7F">
        <w:rPr>
          <w:rFonts w:ascii="Times New Roman" w:eastAsia="Times New Roman" w:hAnsi="Times New Roman" w:cs="Times New Roman"/>
          <w:sz w:val="24"/>
          <w:szCs w:val="24"/>
          <w:lang w:eastAsia="pl-PL"/>
        </w:rPr>
        <w:br/>
        <w:t xml:space="preserve">adres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7F7F">
        <w:rPr>
          <w:rFonts w:ascii="Times New Roman" w:eastAsia="Times New Roman" w:hAnsi="Times New Roman" w:cs="Times New Roman"/>
          <w:sz w:val="24"/>
          <w:szCs w:val="24"/>
          <w:lang w:eastAsia="pl-PL"/>
        </w:rPr>
        <w:br/>
        <w:t xml:space="preserve">tak </w:t>
      </w:r>
      <w:r w:rsidRPr="00877F7F">
        <w:rPr>
          <w:rFonts w:ascii="Times New Roman" w:eastAsia="Times New Roman" w:hAnsi="Times New Roman" w:cs="Times New Roman"/>
          <w:sz w:val="24"/>
          <w:szCs w:val="24"/>
          <w:lang w:eastAsia="pl-PL"/>
        </w:rPr>
        <w:br/>
        <w:t xml:space="preserve">Inny sposób: </w:t>
      </w:r>
      <w:r w:rsidRPr="00877F7F">
        <w:rPr>
          <w:rFonts w:ascii="Times New Roman" w:eastAsia="Times New Roman" w:hAnsi="Times New Roman" w:cs="Times New Roman"/>
          <w:sz w:val="24"/>
          <w:szCs w:val="24"/>
          <w:lang w:eastAsia="pl-PL"/>
        </w:rPr>
        <w:br/>
        <w:t>pisemnie</w:t>
      </w:r>
      <w:r w:rsidRPr="00877F7F">
        <w:rPr>
          <w:rFonts w:ascii="Times New Roman" w:eastAsia="Times New Roman" w:hAnsi="Times New Roman" w:cs="Times New Roman"/>
          <w:sz w:val="24"/>
          <w:szCs w:val="24"/>
          <w:lang w:eastAsia="pl-PL"/>
        </w:rPr>
        <w:br/>
        <w:t xml:space="preserve">Adres: </w:t>
      </w:r>
      <w:r w:rsidRPr="00877F7F">
        <w:rPr>
          <w:rFonts w:ascii="Times New Roman" w:eastAsia="Times New Roman" w:hAnsi="Times New Roman" w:cs="Times New Roman"/>
          <w:sz w:val="24"/>
          <w:szCs w:val="24"/>
          <w:lang w:eastAsia="pl-PL"/>
        </w:rPr>
        <w:br/>
        <w:t>Zachęta - Narodowa Galeria Sztuki, pl. Małachowskiego 3, 00-916 Warszawa</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lastRenderedPageBreak/>
        <w:br/>
      </w:r>
      <w:r w:rsidRPr="00877F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r w:rsidRPr="00877F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77F7F" w:rsidRPr="00877F7F" w:rsidRDefault="00877F7F" w:rsidP="00877F7F">
      <w:pPr>
        <w:spacing w:after="0" w:line="450" w:lineRule="atLeast"/>
        <w:rPr>
          <w:rFonts w:ascii="Times New Roman" w:eastAsia="Times New Roman" w:hAnsi="Times New Roman" w:cs="Times New Roman"/>
          <w:b/>
          <w:bCs/>
          <w:sz w:val="27"/>
          <w:szCs w:val="27"/>
          <w:lang w:eastAsia="pl-PL"/>
        </w:rPr>
      </w:pPr>
      <w:r w:rsidRPr="00877F7F">
        <w:rPr>
          <w:rFonts w:ascii="Times New Roman" w:eastAsia="Times New Roman" w:hAnsi="Times New Roman" w:cs="Times New Roman"/>
          <w:b/>
          <w:bCs/>
          <w:sz w:val="27"/>
          <w:szCs w:val="27"/>
          <w:u w:val="single"/>
          <w:lang w:eastAsia="pl-PL"/>
        </w:rPr>
        <w:t xml:space="preserve">SEKCJA II: PRZEDMIOT ZAMÓWIENIA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II.1) Nazwa nadana zamówieniu przez zamawiającego: </w:t>
      </w:r>
      <w:r w:rsidRPr="00877F7F">
        <w:rPr>
          <w:rFonts w:ascii="Times New Roman" w:eastAsia="Times New Roman" w:hAnsi="Times New Roman" w:cs="Times New Roman"/>
          <w:sz w:val="24"/>
          <w:szCs w:val="24"/>
          <w:lang w:eastAsia="pl-PL"/>
        </w:rPr>
        <w:t>Świadczenie usługi obsługi technicznej, oraz konserwacji instalacji klimatyzacji i wentylacji, na rzecz Zachęty – Narodowej Galerii Sztuki w Warszawie.</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Numer referencyjny: </w:t>
      </w:r>
      <w:r w:rsidRPr="00877F7F">
        <w:rPr>
          <w:rFonts w:ascii="Times New Roman" w:eastAsia="Times New Roman" w:hAnsi="Times New Roman" w:cs="Times New Roman"/>
          <w:sz w:val="24"/>
          <w:szCs w:val="24"/>
          <w:lang w:eastAsia="pl-PL"/>
        </w:rPr>
        <w:t>ZP/01/2017</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7F7F" w:rsidRPr="00877F7F" w:rsidRDefault="00877F7F" w:rsidP="00877F7F">
      <w:pPr>
        <w:spacing w:after="0" w:line="450" w:lineRule="atLeast"/>
        <w:jc w:val="both"/>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II.2) Rodzaj zamówienia: </w:t>
      </w:r>
      <w:r w:rsidRPr="00877F7F">
        <w:rPr>
          <w:rFonts w:ascii="Times New Roman" w:eastAsia="Times New Roman" w:hAnsi="Times New Roman" w:cs="Times New Roman"/>
          <w:sz w:val="24"/>
          <w:szCs w:val="24"/>
          <w:lang w:eastAsia="pl-PL"/>
        </w:rPr>
        <w:t xml:space="preserve">usługi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II.3) Informacja o możliwości składania ofert częściowych</w:t>
      </w:r>
      <w:r w:rsidRPr="00877F7F">
        <w:rPr>
          <w:rFonts w:ascii="Times New Roman" w:eastAsia="Times New Roman" w:hAnsi="Times New Roman" w:cs="Times New Roman"/>
          <w:sz w:val="24"/>
          <w:szCs w:val="24"/>
          <w:lang w:eastAsia="pl-PL"/>
        </w:rPr>
        <w:br/>
        <w:t xml:space="preserve">Zamówienie podzielone jest na części: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II.4) Krótki opis przedmiotu zamówienia </w:t>
      </w:r>
      <w:r w:rsidRPr="00877F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7F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7F7F">
        <w:rPr>
          <w:rFonts w:ascii="Times New Roman" w:eastAsia="Times New Roman" w:hAnsi="Times New Roman" w:cs="Times New Roman"/>
          <w:sz w:val="24"/>
          <w:szCs w:val="24"/>
          <w:lang w:eastAsia="pl-PL"/>
        </w:rPr>
        <w:t xml:space="preserve">1. Szczegółowe elementy przedmiotu zamówienia a) Przedmiotem zamówienia jest świadczenie obsługi technicznej instalacji klimatyzacji i wentylacji (rozumianej jako zapewnienie funkcjonowania całego systemu oraz diagnostyka - wskazywanie zagrożeń dla funkcjonowania systemu), przeprowadzanie konserwacji poszczególnych elementów systemu wymaganej przez producenta w instrukcji obsługi. b) Szczegółowy zakres obowiązków oraz zakres i czas świadczenia usług określają załączniki Nr </w:t>
      </w:r>
      <w:r w:rsidRPr="00877F7F">
        <w:rPr>
          <w:rFonts w:ascii="Times New Roman" w:eastAsia="Times New Roman" w:hAnsi="Times New Roman" w:cs="Times New Roman"/>
          <w:sz w:val="24"/>
          <w:szCs w:val="24"/>
          <w:lang w:eastAsia="pl-PL"/>
        </w:rPr>
        <w:lastRenderedPageBreak/>
        <w:t xml:space="preserve">2 (opis przedmiotu zamówienia) i załącznik nr 3 (wzór umowy) stanowiące załączniki do niniejszej SIWZ. c) Wykonawca zobowiązany jest do utylizacji zużytych materiałów eksploatacyjnych instalacji klimatyzacji i wentylacji. Utylizacja winna być dokonywana, zgodnie z obowiązującymi w tym zakresie przepisami prawa przez podmioty posiadające zezwolenie na wykonywanie działalności w zakresie transportu odpadów (w zakresie objętym zamówieniem) oraz zezwolenie na wykonywanie działalności w zakresie unieszkodliwiania odpadów (w zakresie objętym zamówieniem) wydane przez właściwy organ. d) Zamawiający dopuszcza możliwość przeprowadzenia wizji lokalnej przez Wykonawców, po wcześniejszym umówieniu spotkania z osobą uprawnioną do kontaktów ze strony Zamawiającego.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II.5) Główny kod CPV: </w:t>
      </w:r>
      <w:r w:rsidRPr="00877F7F">
        <w:rPr>
          <w:rFonts w:ascii="Times New Roman" w:eastAsia="Times New Roman" w:hAnsi="Times New Roman" w:cs="Times New Roman"/>
          <w:sz w:val="24"/>
          <w:szCs w:val="24"/>
          <w:lang w:eastAsia="pl-PL"/>
        </w:rPr>
        <w:t>50000000-5</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Dodatkowe kody CPV:</w:t>
      </w:r>
      <w:r w:rsidRPr="00877F7F">
        <w:rPr>
          <w:rFonts w:ascii="Times New Roman" w:eastAsia="Times New Roman" w:hAnsi="Times New Roman" w:cs="Times New Roman"/>
          <w:sz w:val="24"/>
          <w:szCs w:val="24"/>
          <w:lang w:eastAsia="pl-PL"/>
        </w:rPr>
        <w:t>50700000-2, 50730000-1</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II.6) Całkowita wartość zamówienia </w:t>
      </w:r>
      <w:r w:rsidRPr="00877F7F">
        <w:rPr>
          <w:rFonts w:ascii="Times New Roman" w:eastAsia="Times New Roman" w:hAnsi="Times New Roman" w:cs="Times New Roman"/>
          <w:i/>
          <w:iCs/>
          <w:sz w:val="24"/>
          <w:szCs w:val="24"/>
          <w:lang w:eastAsia="pl-PL"/>
        </w:rPr>
        <w:t>(jeżeli zamawiający podaje informacje o wartości zamówienia)</w:t>
      </w:r>
      <w:r w:rsidRPr="00877F7F">
        <w:rPr>
          <w:rFonts w:ascii="Times New Roman" w:eastAsia="Times New Roman" w:hAnsi="Times New Roman" w:cs="Times New Roman"/>
          <w:sz w:val="24"/>
          <w:szCs w:val="24"/>
          <w:lang w:eastAsia="pl-PL"/>
        </w:rPr>
        <w:t xml:space="preserve">: </w:t>
      </w:r>
      <w:r w:rsidRPr="00877F7F">
        <w:rPr>
          <w:rFonts w:ascii="Times New Roman" w:eastAsia="Times New Roman" w:hAnsi="Times New Roman" w:cs="Times New Roman"/>
          <w:sz w:val="24"/>
          <w:szCs w:val="24"/>
          <w:lang w:eastAsia="pl-PL"/>
        </w:rPr>
        <w:br/>
        <w:t xml:space="preserve">Wartość bez VAT: </w:t>
      </w:r>
      <w:r w:rsidRPr="00877F7F">
        <w:rPr>
          <w:rFonts w:ascii="Times New Roman" w:eastAsia="Times New Roman" w:hAnsi="Times New Roman" w:cs="Times New Roman"/>
          <w:sz w:val="24"/>
          <w:szCs w:val="24"/>
          <w:lang w:eastAsia="pl-PL"/>
        </w:rPr>
        <w:br/>
        <w:t xml:space="preserve">Waluta: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77F7F">
        <w:rPr>
          <w:rFonts w:ascii="Times New Roman" w:eastAsia="Times New Roman" w:hAnsi="Times New Roman" w:cs="Times New Roman"/>
          <w:b/>
          <w:bCs/>
          <w:sz w:val="24"/>
          <w:szCs w:val="24"/>
          <w:lang w:eastAsia="pl-PL"/>
        </w:rPr>
        <w:t>Pzp</w:t>
      </w:r>
      <w:proofErr w:type="spellEnd"/>
      <w:r w:rsidRPr="00877F7F">
        <w:rPr>
          <w:rFonts w:ascii="Times New Roman" w:eastAsia="Times New Roman" w:hAnsi="Times New Roman" w:cs="Times New Roman"/>
          <w:b/>
          <w:bCs/>
          <w:sz w:val="24"/>
          <w:szCs w:val="24"/>
          <w:lang w:eastAsia="pl-PL"/>
        </w:rPr>
        <w:t xml:space="preserve">: </w:t>
      </w:r>
      <w:r w:rsidRPr="00877F7F">
        <w:rPr>
          <w:rFonts w:ascii="Times New Roman" w:eastAsia="Times New Roman" w:hAnsi="Times New Roman" w:cs="Times New Roman"/>
          <w:sz w:val="24"/>
          <w:szCs w:val="24"/>
          <w:lang w:eastAsia="pl-PL"/>
        </w:rPr>
        <w:t xml:space="preserve">nie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Okres w miesiącach: 24</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II.9) Informacje dodatkowe: </w:t>
      </w:r>
    </w:p>
    <w:p w:rsidR="00877F7F" w:rsidRPr="00877F7F" w:rsidRDefault="00877F7F" w:rsidP="00877F7F">
      <w:pPr>
        <w:spacing w:after="0" w:line="450" w:lineRule="atLeast"/>
        <w:rPr>
          <w:rFonts w:ascii="Times New Roman" w:eastAsia="Times New Roman" w:hAnsi="Times New Roman" w:cs="Times New Roman"/>
          <w:b/>
          <w:bCs/>
          <w:sz w:val="27"/>
          <w:szCs w:val="27"/>
          <w:lang w:eastAsia="pl-PL"/>
        </w:rPr>
      </w:pPr>
      <w:r w:rsidRPr="00877F7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lastRenderedPageBreak/>
        <w:t xml:space="preserve">III.1) WARUNKI UDZIAŁU W POSTĘPOWANIU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7F7F">
        <w:rPr>
          <w:rFonts w:ascii="Times New Roman" w:eastAsia="Times New Roman" w:hAnsi="Times New Roman" w:cs="Times New Roman"/>
          <w:sz w:val="24"/>
          <w:szCs w:val="24"/>
          <w:lang w:eastAsia="pl-PL"/>
        </w:rPr>
        <w:br/>
        <w:t>Określenie warunków: Zamawiający nie stawia wymagań w powyższym zakresie</w:t>
      </w:r>
      <w:r w:rsidRPr="00877F7F">
        <w:rPr>
          <w:rFonts w:ascii="Times New Roman" w:eastAsia="Times New Roman" w:hAnsi="Times New Roman" w:cs="Times New Roman"/>
          <w:sz w:val="24"/>
          <w:szCs w:val="24"/>
          <w:lang w:eastAsia="pl-PL"/>
        </w:rPr>
        <w:br/>
        <w:t xml:space="preserve">Informacje dodatkowe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III.1.2) Sytuacja finansowa lub ekonomiczna </w:t>
      </w:r>
      <w:r w:rsidRPr="00877F7F">
        <w:rPr>
          <w:rFonts w:ascii="Times New Roman" w:eastAsia="Times New Roman" w:hAnsi="Times New Roman" w:cs="Times New Roman"/>
          <w:sz w:val="24"/>
          <w:szCs w:val="24"/>
          <w:lang w:eastAsia="pl-PL"/>
        </w:rPr>
        <w:br/>
        <w:t>Określenie warunków: Zamawiający nie stawia wymagań w powyższym zakresie</w:t>
      </w:r>
      <w:r w:rsidRPr="00877F7F">
        <w:rPr>
          <w:rFonts w:ascii="Times New Roman" w:eastAsia="Times New Roman" w:hAnsi="Times New Roman" w:cs="Times New Roman"/>
          <w:sz w:val="24"/>
          <w:szCs w:val="24"/>
          <w:lang w:eastAsia="pl-PL"/>
        </w:rPr>
        <w:br/>
        <w:t xml:space="preserve">Informacje dodatkowe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III.1.3) Zdolność techniczna lub zawodowa </w:t>
      </w:r>
      <w:r w:rsidRPr="00877F7F">
        <w:rPr>
          <w:rFonts w:ascii="Times New Roman" w:eastAsia="Times New Roman" w:hAnsi="Times New Roman" w:cs="Times New Roman"/>
          <w:sz w:val="24"/>
          <w:szCs w:val="24"/>
          <w:lang w:eastAsia="pl-PL"/>
        </w:rPr>
        <w:br/>
        <w:t xml:space="preserve">Określenie warunków: zamawiający wymaga by: w zakresie wiedzy i doświadczenia: Wykonawca wykaże się wiedzą i doświadczeniem w należytym wykonaniu (lub wykonywaniu - w przypadku świadczeń okresowych lub ciągłych) w okresie ostatnich 3 lat przed upływem terminu składania ofert, a jeżeli okres prowadzenia działalności jest krótszy - w tym okresie, co najmniej jednej usługi odpowiadającej swoim rodzajem usługom, stanowiącym przedmiot zamówienia. Za usługę odpowiadającą swoim rodzajem usłudze stanowiącej przedmiot zamówienia uważa się usługę obsługi i konserwacji instalacji klimatyzacyjnych i wentylacyjnych, świadczoną w obiektach o kubaturze nie mniejszej niż 25000 m³, przez okres co najmniej 12 miesięcy (usługa świadczona w trybie ciągłym). w zakresie dysponowania osobami odpowiednimi do realizacji zamówienia Wykonawca wykaże, że dysponuje lub będzie dysponował: 1) minimum jedną osobą posiadającą ważne świadectwo kwalifikacji, o którym mowa w ustawie z dnia 20.04.2004 r. o substancjach zubożających warstwę ozonową (Dz. U. z 2004 r., Nr 121, poz. 1263 z późniejszymi zmianami) co najmniej w zakresie naprawy i obsługi technicznej urządzeń i instalacji chłodniczych, zawierających substancje kontrolowane, 2) minimum jedną osobą posiadającą ważne świadectwo kwalifikacji uprawniające do zajmowania się eksploatacją urządzeń, instalacji i sieci na stanowisku dozoru oraz eksploatacji, o którym mowa w §5 ust. 1 rozporządzenia Ministra gospodarki, pracy i polityki społecznej z dnia 28 kwietnia 2003 r. w sprawie szczegółowych zasad stwierdzania posiadania kwalifikacji przez osoby zajmujące się eksploatacją urządzeń, instalacji i sieci (Dz. U. z 2003 r., Nr 89 poz. 828 z </w:t>
      </w:r>
      <w:proofErr w:type="spellStart"/>
      <w:r w:rsidRPr="00877F7F">
        <w:rPr>
          <w:rFonts w:ascii="Times New Roman" w:eastAsia="Times New Roman" w:hAnsi="Times New Roman" w:cs="Times New Roman"/>
          <w:sz w:val="24"/>
          <w:szCs w:val="24"/>
          <w:lang w:eastAsia="pl-PL"/>
        </w:rPr>
        <w:t>późn</w:t>
      </w:r>
      <w:proofErr w:type="spellEnd"/>
      <w:r w:rsidRPr="00877F7F">
        <w:rPr>
          <w:rFonts w:ascii="Times New Roman" w:eastAsia="Times New Roman" w:hAnsi="Times New Roman" w:cs="Times New Roman"/>
          <w:sz w:val="24"/>
          <w:szCs w:val="24"/>
          <w:lang w:eastAsia="pl-PL"/>
        </w:rPr>
        <w:t xml:space="preserve">. zm.), wydane przez komisję kwalifikacyjną o której mowa w §12 ust. 1 tego rozporządzenia. Ponadto Wykonawca potwierdzi oświadczeniem KOMPETENCJE OBSŁUGI </w:t>
      </w:r>
      <w:r w:rsidRPr="00877F7F">
        <w:rPr>
          <w:rFonts w:ascii="Times New Roman" w:eastAsia="Times New Roman" w:hAnsi="Times New Roman" w:cs="Times New Roman"/>
          <w:sz w:val="24"/>
          <w:szCs w:val="24"/>
          <w:lang w:eastAsia="pl-PL"/>
        </w:rPr>
        <w:lastRenderedPageBreak/>
        <w:t xml:space="preserve">TECHNICZNEJ (osób które będą brały udział w realizacji przedmiotu zamówienia), że osoby te posiadają: • uprawnienia energetyczne • uprawnienia do pracy z urządzeniami chłodniczymi powyżej 50 kW • posiadają przeszkolenie z obsługi serwisowej central klimatyzacyjnych </w:t>
      </w:r>
      <w:proofErr w:type="spellStart"/>
      <w:r w:rsidRPr="00877F7F">
        <w:rPr>
          <w:rFonts w:ascii="Times New Roman" w:eastAsia="Times New Roman" w:hAnsi="Times New Roman" w:cs="Times New Roman"/>
          <w:sz w:val="24"/>
          <w:szCs w:val="24"/>
          <w:lang w:eastAsia="pl-PL"/>
        </w:rPr>
        <w:t>Eurocond</w:t>
      </w:r>
      <w:proofErr w:type="spellEnd"/>
      <w:r w:rsidRPr="00877F7F">
        <w:rPr>
          <w:rFonts w:ascii="Times New Roman" w:eastAsia="Times New Roman" w:hAnsi="Times New Roman" w:cs="Times New Roman"/>
          <w:sz w:val="24"/>
          <w:szCs w:val="24"/>
          <w:lang w:eastAsia="pl-PL"/>
        </w:rPr>
        <w:t xml:space="preserve"> firmy </w:t>
      </w:r>
      <w:proofErr w:type="spellStart"/>
      <w:r w:rsidRPr="00877F7F">
        <w:rPr>
          <w:rFonts w:ascii="Times New Roman" w:eastAsia="Times New Roman" w:hAnsi="Times New Roman" w:cs="Times New Roman"/>
          <w:sz w:val="24"/>
          <w:szCs w:val="24"/>
          <w:lang w:eastAsia="pl-PL"/>
        </w:rPr>
        <w:t>Berlinerluft</w:t>
      </w:r>
      <w:proofErr w:type="spellEnd"/>
      <w:r w:rsidRPr="00877F7F">
        <w:rPr>
          <w:rFonts w:ascii="Times New Roman" w:eastAsia="Times New Roman" w:hAnsi="Times New Roman" w:cs="Times New Roman"/>
          <w:sz w:val="24"/>
          <w:szCs w:val="24"/>
          <w:lang w:eastAsia="pl-PL"/>
        </w:rPr>
        <w:t xml:space="preserve"> • posiadają przeszkolenie z obsługi serwisowej agregatów wody lodowej </w:t>
      </w:r>
      <w:proofErr w:type="spellStart"/>
      <w:r w:rsidRPr="00877F7F">
        <w:rPr>
          <w:rFonts w:ascii="Times New Roman" w:eastAsia="Times New Roman" w:hAnsi="Times New Roman" w:cs="Times New Roman"/>
          <w:sz w:val="24"/>
          <w:szCs w:val="24"/>
          <w:lang w:eastAsia="pl-PL"/>
        </w:rPr>
        <w:t>Tetris</w:t>
      </w:r>
      <w:proofErr w:type="spellEnd"/>
      <w:r w:rsidRPr="00877F7F">
        <w:rPr>
          <w:rFonts w:ascii="Times New Roman" w:eastAsia="Times New Roman" w:hAnsi="Times New Roman" w:cs="Times New Roman"/>
          <w:sz w:val="24"/>
          <w:szCs w:val="24"/>
          <w:lang w:eastAsia="pl-PL"/>
        </w:rPr>
        <w:t xml:space="preserve"> i Zeta </w:t>
      </w:r>
      <w:proofErr w:type="spellStart"/>
      <w:r w:rsidRPr="00877F7F">
        <w:rPr>
          <w:rFonts w:ascii="Times New Roman" w:eastAsia="Times New Roman" w:hAnsi="Times New Roman" w:cs="Times New Roman"/>
          <w:sz w:val="24"/>
          <w:szCs w:val="24"/>
          <w:lang w:eastAsia="pl-PL"/>
        </w:rPr>
        <w:t>Echos</w:t>
      </w:r>
      <w:proofErr w:type="spellEnd"/>
      <w:r w:rsidRPr="00877F7F">
        <w:rPr>
          <w:rFonts w:ascii="Times New Roman" w:eastAsia="Times New Roman" w:hAnsi="Times New Roman" w:cs="Times New Roman"/>
          <w:sz w:val="24"/>
          <w:szCs w:val="24"/>
          <w:lang w:eastAsia="pl-PL"/>
        </w:rPr>
        <w:t xml:space="preserve"> firmy </w:t>
      </w:r>
      <w:proofErr w:type="spellStart"/>
      <w:r w:rsidRPr="00877F7F">
        <w:rPr>
          <w:rFonts w:ascii="Times New Roman" w:eastAsia="Times New Roman" w:hAnsi="Times New Roman" w:cs="Times New Roman"/>
          <w:sz w:val="24"/>
          <w:szCs w:val="24"/>
          <w:lang w:eastAsia="pl-PL"/>
        </w:rPr>
        <w:t>Swegon</w:t>
      </w:r>
      <w:proofErr w:type="spellEnd"/>
      <w:r w:rsidRPr="00877F7F">
        <w:rPr>
          <w:rFonts w:ascii="Times New Roman" w:eastAsia="Times New Roman" w:hAnsi="Times New Roman" w:cs="Times New Roman"/>
          <w:sz w:val="24"/>
          <w:szCs w:val="24"/>
          <w:lang w:eastAsia="pl-PL"/>
        </w:rPr>
        <w:t xml:space="preserve"> • posiadają narzędzia komputerowe do pracy z sterownikami EXOFLEX, EXOCOMPAKT i CORRIGO firmy REGIN, przeszkolenie z obsługi programów </w:t>
      </w:r>
      <w:proofErr w:type="spellStart"/>
      <w:r w:rsidRPr="00877F7F">
        <w:rPr>
          <w:rFonts w:ascii="Times New Roman" w:eastAsia="Times New Roman" w:hAnsi="Times New Roman" w:cs="Times New Roman"/>
          <w:sz w:val="24"/>
          <w:szCs w:val="24"/>
          <w:lang w:eastAsia="pl-PL"/>
        </w:rPr>
        <w:t>ProjectBuilder</w:t>
      </w:r>
      <w:proofErr w:type="spellEnd"/>
      <w:r w:rsidRPr="00877F7F">
        <w:rPr>
          <w:rFonts w:ascii="Times New Roman" w:eastAsia="Times New Roman" w:hAnsi="Times New Roman" w:cs="Times New Roman"/>
          <w:sz w:val="24"/>
          <w:szCs w:val="24"/>
          <w:lang w:eastAsia="pl-PL"/>
        </w:rPr>
        <w:t xml:space="preserve"> oraz E-</w:t>
      </w:r>
      <w:proofErr w:type="spellStart"/>
      <w:r w:rsidRPr="00877F7F">
        <w:rPr>
          <w:rFonts w:ascii="Times New Roman" w:eastAsia="Times New Roman" w:hAnsi="Times New Roman" w:cs="Times New Roman"/>
          <w:sz w:val="24"/>
          <w:szCs w:val="24"/>
          <w:lang w:eastAsia="pl-PL"/>
        </w:rPr>
        <w:t>Tool</w:t>
      </w:r>
      <w:proofErr w:type="spellEnd"/>
      <w:r w:rsidRPr="00877F7F">
        <w:rPr>
          <w:rFonts w:ascii="Times New Roman" w:eastAsia="Times New Roman" w:hAnsi="Times New Roman" w:cs="Times New Roman"/>
          <w:sz w:val="24"/>
          <w:szCs w:val="24"/>
          <w:lang w:eastAsia="pl-PL"/>
        </w:rPr>
        <w:t xml:space="preserve"> firmy REGIN jak również z obsługi technicznej tych sterowników </w:t>
      </w:r>
      <w:r w:rsidRPr="00877F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77F7F">
        <w:rPr>
          <w:rFonts w:ascii="Times New Roman" w:eastAsia="Times New Roman" w:hAnsi="Times New Roman" w:cs="Times New Roman"/>
          <w:sz w:val="24"/>
          <w:szCs w:val="24"/>
          <w:lang w:eastAsia="pl-PL"/>
        </w:rPr>
        <w:br/>
        <w:t xml:space="preserve">Informacje dodatkowe: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III.2) PODSTAWY WYKLUCZENIA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7F7F">
        <w:rPr>
          <w:rFonts w:ascii="Times New Roman" w:eastAsia="Times New Roman" w:hAnsi="Times New Roman" w:cs="Times New Roman"/>
          <w:b/>
          <w:bCs/>
          <w:sz w:val="24"/>
          <w:szCs w:val="24"/>
          <w:lang w:eastAsia="pl-PL"/>
        </w:rPr>
        <w:t>Pzp</w:t>
      </w:r>
      <w:proofErr w:type="spellEnd"/>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7F7F">
        <w:rPr>
          <w:rFonts w:ascii="Times New Roman" w:eastAsia="Times New Roman" w:hAnsi="Times New Roman" w:cs="Times New Roman"/>
          <w:b/>
          <w:bCs/>
          <w:sz w:val="24"/>
          <w:szCs w:val="24"/>
          <w:lang w:eastAsia="pl-PL"/>
        </w:rPr>
        <w:t>Pzp</w:t>
      </w:r>
      <w:proofErr w:type="spellEnd"/>
      <w:r w:rsidRPr="00877F7F">
        <w:rPr>
          <w:rFonts w:ascii="Times New Roman" w:eastAsia="Times New Roman" w:hAnsi="Times New Roman" w:cs="Times New Roman"/>
          <w:sz w:val="24"/>
          <w:szCs w:val="24"/>
          <w:lang w:eastAsia="pl-PL"/>
        </w:rPr>
        <w:t xml:space="preserve"> tak </w:t>
      </w:r>
      <w:r w:rsidRPr="00877F7F">
        <w:rPr>
          <w:rFonts w:ascii="Times New Roman" w:eastAsia="Times New Roman" w:hAnsi="Times New Roman" w:cs="Times New Roman"/>
          <w:sz w:val="24"/>
          <w:szCs w:val="24"/>
          <w:lang w:eastAsia="pl-PL"/>
        </w:rPr>
        <w:br/>
        <w:t xml:space="preserve">Zamawiający przewiduje następujące fakultatywne podstawy wykluczenia: </w:t>
      </w:r>
      <w:r w:rsidRPr="00877F7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77F7F">
        <w:rPr>
          <w:rFonts w:ascii="Times New Roman" w:eastAsia="Times New Roman" w:hAnsi="Times New Roman" w:cs="Times New Roman"/>
          <w:sz w:val="24"/>
          <w:szCs w:val="24"/>
          <w:lang w:eastAsia="pl-PL"/>
        </w:rPr>
        <w:t>Pzp</w:t>
      </w:r>
      <w:proofErr w:type="spellEnd"/>
      <w:r w:rsidRPr="00877F7F">
        <w:rPr>
          <w:rFonts w:ascii="Times New Roman" w:eastAsia="Times New Roman" w:hAnsi="Times New Roman" w:cs="Times New Roman"/>
          <w:sz w:val="24"/>
          <w:szCs w:val="24"/>
          <w:lang w:eastAsia="pl-PL"/>
        </w:rPr>
        <w:t xml:space="preserve">) </w:t>
      </w:r>
      <w:r w:rsidRPr="00877F7F">
        <w:rPr>
          <w:rFonts w:ascii="Times New Roman" w:eastAsia="Times New Roman" w:hAnsi="Times New Roman" w:cs="Times New Roman"/>
          <w:sz w:val="24"/>
          <w:szCs w:val="24"/>
          <w:lang w:eastAsia="pl-PL"/>
        </w:rPr>
        <w:br/>
        <w:t xml:space="preserve">(podstawa wykluczenia określona w art. 24 ust. 5 pkt 8 ustawy </w:t>
      </w:r>
      <w:proofErr w:type="spellStart"/>
      <w:r w:rsidRPr="00877F7F">
        <w:rPr>
          <w:rFonts w:ascii="Times New Roman" w:eastAsia="Times New Roman" w:hAnsi="Times New Roman" w:cs="Times New Roman"/>
          <w:sz w:val="24"/>
          <w:szCs w:val="24"/>
          <w:lang w:eastAsia="pl-PL"/>
        </w:rPr>
        <w:t>Pzp</w:t>
      </w:r>
      <w:proofErr w:type="spellEnd"/>
      <w:r w:rsidRPr="00877F7F">
        <w:rPr>
          <w:rFonts w:ascii="Times New Roman" w:eastAsia="Times New Roman" w:hAnsi="Times New Roman" w:cs="Times New Roman"/>
          <w:sz w:val="24"/>
          <w:szCs w:val="24"/>
          <w:lang w:eastAsia="pl-PL"/>
        </w:rPr>
        <w:t xml:space="preserv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7F7F">
        <w:rPr>
          <w:rFonts w:ascii="Times New Roman" w:eastAsia="Times New Roman" w:hAnsi="Times New Roman" w:cs="Times New Roman"/>
          <w:sz w:val="24"/>
          <w:szCs w:val="24"/>
          <w:lang w:eastAsia="pl-PL"/>
        </w:rPr>
        <w:br/>
        <w:t xml:space="preserve">tak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Oświadczenie o spełnianiu kryteriów selekcji </w:t>
      </w:r>
      <w:r w:rsidRPr="00877F7F">
        <w:rPr>
          <w:rFonts w:ascii="Times New Roman" w:eastAsia="Times New Roman" w:hAnsi="Times New Roman" w:cs="Times New Roman"/>
          <w:sz w:val="24"/>
          <w:szCs w:val="24"/>
          <w:lang w:eastAsia="pl-PL"/>
        </w:rPr>
        <w:b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877F7F">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a) oświadczenie o spełnianiu warunków udziału w postępowaniu i niepodleganiu wykluczeniu z postępowania, zgodnie z załącznikiem nr 4 i 5 do SIWZ</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III.5.1) W ZAKRESIE SPEŁNIANIA WARUNKÓW UDZIAŁU W POSTĘPOWANIU:</w:t>
      </w:r>
      <w:r w:rsidRPr="00877F7F">
        <w:rPr>
          <w:rFonts w:ascii="Times New Roman" w:eastAsia="Times New Roman" w:hAnsi="Times New Roman" w:cs="Times New Roman"/>
          <w:sz w:val="24"/>
          <w:szCs w:val="24"/>
          <w:lang w:eastAsia="pl-PL"/>
        </w:rPr>
        <w:br/>
        <w:t xml:space="preserve">w zakresie zdolności technicznej lub zawodowej Zamawiający będzie żądał złożenia przez Wykonawcę a) wykazu co najmniej jednej usługi odpowiadającej swoim rodzajem usługom, stanowiącym przedmiot zamówienia (za usługę odpowiadającą swoim rodzajem usłudze stanowiącej przedmiot zamówienia uważa się usługę obsługi i konserwacji instalacji klimatyzacyjnych i wentylacyjnych, świadczoną w obiektach o kubaturze nie mniejszej niż 25000 m³, przez okres co najmniej 12 miesięcy (usługa świadczona w trybie ciągłym)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w:t>
      </w:r>
      <w:r w:rsidRPr="00877F7F">
        <w:rPr>
          <w:rFonts w:ascii="Times New Roman" w:eastAsia="Times New Roman" w:hAnsi="Times New Roman" w:cs="Times New Roman"/>
          <w:sz w:val="24"/>
          <w:szCs w:val="24"/>
          <w:lang w:eastAsia="pl-PL"/>
        </w:rPr>
        <w:lastRenderedPageBreak/>
        <w:t xml:space="preserve">informacją o podstawie do dysponowania tymi osobami. Zamawiający wymaga wykazania dysponowania i. minimum jedną osobą posiadającą ważne świadectwo kwalifikacji, o którym mowa w ustawie z dnia 20.04.2004 r. o substancjach zubożających warstwę ozonową (Dz. U. z 2004 r., Nr 121, poz. 1263 z późniejszymi zmianami) co najmniej w zakresie naprawy i obsługi technicznej urządzeń i instalacji chłodniczych, zawierających substancje kontrolowane, ii. minimum jedną osobą posiadającą ważne świadectwo kwalifikacji uprawniające do zajmowania się eksploatacją urządzeń, instalacji i sieci na stanowisku dozoru oraz eksploatacji, o którym mowa w §5 ust. 1 rozporządzenia Ministra gospodarki, pracy i polityki społecznej z dnia 28 kwietnia 2003 r. w sprawie szczegółowych zasad stwierdzania posiadania kwalifikacji przez osoby zajmujące się eksploatacją urządzeń, instalacji i sieci (Dz. U. z 2003 r., Nr 89 poz. 828 z </w:t>
      </w:r>
      <w:proofErr w:type="spellStart"/>
      <w:r w:rsidRPr="00877F7F">
        <w:rPr>
          <w:rFonts w:ascii="Times New Roman" w:eastAsia="Times New Roman" w:hAnsi="Times New Roman" w:cs="Times New Roman"/>
          <w:sz w:val="24"/>
          <w:szCs w:val="24"/>
          <w:lang w:eastAsia="pl-PL"/>
        </w:rPr>
        <w:t>późn</w:t>
      </w:r>
      <w:proofErr w:type="spellEnd"/>
      <w:r w:rsidRPr="00877F7F">
        <w:rPr>
          <w:rFonts w:ascii="Times New Roman" w:eastAsia="Times New Roman" w:hAnsi="Times New Roman" w:cs="Times New Roman"/>
          <w:sz w:val="24"/>
          <w:szCs w:val="24"/>
          <w:lang w:eastAsia="pl-PL"/>
        </w:rPr>
        <w:t xml:space="preserve">. zm.), wydane przez komisję kwalifikacyjną o której mowa w §12 ust. 1 tego rozporządzenia. c) oświadczenie wykonawcy "KOMPETENCJE OBSŁUGI TECHNICZNEJ" (osób które będą brały udział w realizacji przedmiotu zamówienia), że osoby te posiadają: i. uprawnienia energetyczne ii. uprawnienia do pracy z urządzeniami chłodniczymi powyżej 50 kW iii. posiadają przeszkolenie z obsługi serwisowej central klimatyzacyjnych </w:t>
      </w:r>
      <w:proofErr w:type="spellStart"/>
      <w:r w:rsidRPr="00877F7F">
        <w:rPr>
          <w:rFonts w:ascii="Times New Roman" w:eastAsia="Times New Roman" w:hAnsi="Times New Roman" w:cs="Times New Roman"/>
          <w:sz w:val="24"/>
          <w:szCs w:val="24"/>
          <w:lang w:eastAsia="pl-PL"/>
        </w:rPr>
        <w:t>Eurocond</w:t>
      </w:r>
      <w:proofErr w:type="spellEnd"/>
      <w:r w:rsidRPr="00877F7F">
        <w:rPr>
          <w:rFonts w:ascii="Times New Roman" w:eastAsia="Times New Roman" w:hAnsi="Times New Roman" w:cs="Times New Roman"/>
          <w:sz w:val="24"/>
          <w:szCs w:val="24"/>
          <w:lang w:eastAsia="pl-PL"/>
        </w:rPr>
        <w:t xml:space="preserve"> firmy </w:t>
      </w:r>
      <w:proofErr w:type="spellStart"/>
      <w:r w:rsidRPr="00877F7F">
        <w:rPr>
          <w:rFonts w:ascii="Times New Roman" w:eastAsia="Times New Roman" w:hAnsi="Times New Roman" w:cs="Times New Roman"/>
          <w:sz w:val="24"/>
          <w:szCs w:val="24"/>
          <w:lang w:eastAsia="pl-PL"/>
        </w:rPr>
        <w:t>Berlinerluft</w:t>
      </w:r>
      <w:proofErr w:type="spellEnd"/>
      <w:r w:rsidRPr="00877F7F">
        <w:rPr>
          <w:rFonts w:ascii="Times New Roman" w:eastAsia="Times New Roman" w:hAnsi="Times New Roman" w:cs="Times New Roman"/>
          <w:sz w:val="24"/>
          <w:szCs w:val="24"/>
          <w:lang w:eastAsia="pl-PL"/>
        </w:rPr>
        <w:t xml:space="preserve"> iv. posiadają przeszkolenie z obsługi serwisowej agregatów wody lodowej </w:t>
      </w:r>
      <w:proofErr w:type="spellStart"/>
      <w:r w:rsidRPr="00877F7F">
        <w:rPr>
          <w:rFonts w:ascii="Times New Roman" w:eastAsia="Times New Roman" w:hAnsi="Times New Roman" w:cs="Times New Roman"/>
          <w:sz w:val="24"/>
          <w:szCs w:val="24"/>
          <w:lang w:eastAsia="pl-PL"/>
        </w:rPr>
        <w:t>Tetris</w:t>
      </w:r>
      <w:proofErr w:type="spellEnd"/>
      <w:r w:rsidRPr="00877F7F">
        <w:rPr>
          <w:rFonts w:ascii="Times New Roman" w:eastAsia="Times New Roman" w:hAnsi="Times New Roman" w:cs="Times New Roman"/>
          <w:sz w:val="24"/>
          <w:szCs w:val="24"/>
          <w:lang w:eastAsia="pl-PL"/>
        </w:rPr>
        <w:t xml:space="preserve"> i Zeta </w:t>
      </w:r>
      <w:proofErr w:type="spellStart"/>
      <w:r w:rsidRPr="00877F7F">
        <w:rPr>
          <w:rFonts w:ascii="Times New Roman" w:eastAsia="Times New Roman" w:hAnsi="Times New Roman" w:cs="Times New Roman"/>
          <w:sz w:val="24"/>
          <w:szCs w:val="24"/>
          <w:lang w:eastAsia="pl-PL"/>
        </w:rPr>
        <w:t>Echos</w:t>
      </w:r>
      <w:proofErr w:type="spellEnd"/>
      <w:r w:rsidRPr="00877F7F">
        <w:rPr>
          <w:rFonts w:ascii="Times New Roman" w:eastAsia="Times New Roman" w:hAnsi="Times New Roman" w:cs="Times New Roman"/>
          <w:sz w:val="24"/>
          <w:szCs w:val="24"/>
          <w:lang w:eastAsia="pl-PL"/>
        </w:rPr>
        <w:t xml:space="preserve"> firmy </w:t>
      </w:r>
      <w:proofErr w:type="spellStart"/>
      <w:r w:rsidRPr="00877F7F">
        <w:rPr>
          <w:rFonts w:ascii="Times New Roman" w:eastAsia="Times New Roman" w:hAnsi="Times New Roman" w:cs="Times New Roman"/>
          <w:sz w:val="24"/>
          <w:szCs w:val="24"/>
          <w:lang w:eastAsia="pl-PL"/>
        </w:rPr>
        <w:t>Swegon</w:t>
      </w:r>
      <w:proofErr w:type="spellEnd"/>
      <w:r w:rsidRPr="00877F7F">
        <w:rPr>
          <w:rFonts w:ascii="Times New Roman" w:eastAsia="Times New Roman" w:hAnsi="Times New Roman" w:cs="Times New Roman"/>
          <w:sz w:val="24"/>
          <w:szCs w:val="24"/>
          <w:lang w:eastAsia="pl-PL"/>
        </w:rPr>
        <w:t xml:space="preserve"> v. posiadają narzędzia komputerowe do pracy z sterownikami EXOFLEX, EXOCOMPAKT i CORRIGO firmy REGIN, przeszkolenie z obsługi programów </w:t>
      </w:r>
      <w:proofErr w:type="spellStart"/>
      <w:r w:rsidRPr="00877F7F">
        <w:rPr>
          <w:rFonts w:ascii="Times New Roman" w:eastAsia="Times New Roman" w:hAnsi="Times New Roman" w:cs="Times New Roman"/>
          <w:sz w:val="24"/>
          <w:szCs w:val="24"/>
          <w:lang w:eastAsia="pl-PL"/>
        </w:rPr>
        <w:t>ProjectBuilder</w:t>
      </w:r>
      <w:proofErr w:type="spellEnd"/>
      <w:r w:rsidRPr="00877F7F">
        <w:rPr>
          <w:rFonts w:ascii="Times New Roman" w:eastAsia="Times New Roman" w:hAnsi="Times New Roman" w:cs="Times New Roman"/>
          <w:sz w:val="24"/>
          <w:szCs w:val="24"/>
          <w:lang w:eastAsia="pl-PL"/>
        </w:rPr>
        <w:t xml:space="preserve"> oraz E-</w:t>
      </w:r>
      <w:proofErr w:type="spellStart"/>
      <w:r w:rsidRPr="00877F7F">
        <w:rPr>
          <w:rFonts w:ascii="Times New Roman" w:eastAsia="Times New Roman" w:hAnsi="Times New Roman" w:cs="Times New Roman"/>
          <w:sz w:val="24"/>
          <w:szCs w:val="24"/>
          <w:lang w:eastAsia="pl-PL"/>
        </w:rPr>
        <w:t>Tool</w:t>
      </w:r>
      <w:proofErr w:type="spellEnd"/>
      <w:r w:rsidRPr="00877F7F">
        <w:rPr>
          <w:rFonts w:ascii="Times New Roman" w:eastAsia="Times New Roman" w:hAnsi="Times New Roman" w:cs="Times New Roman"/>
          <w:sz w:val="24"/>
          <w:szCs w:val="24"/>
          <w:lang w:eastAsia="pl-PL"/>
        </w:rPr>
        <w:t xml:space="preserve"> firmy REGIN jak również z obsługi technicznej tych sterowników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III.5.2) W ZAKRESIE KRYTERIÓW SELEKCJI:</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III.7) INNE DOKUMENTY NIE WYMIENIONE W pkt III.3) - III.6)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zgodnie ze specyfikacją istotnych warunków zamówienia</w:t>
      </w:r>
    </w:p>
    <w:p w:rsidR="00877F7F" w:rsidRPr="00877F7F" w:rsidRDefault="00877F7F" w:rsidP="00877F7F">
      <w:pPr>
        <w:spacing w:after="0" w:line="450" w:lineRule="atLeast"/>
        <w:rPr>
          <w:rFonts w:ascii="Times New Roman" w:eastAsia="Times New Roman" w:hAnsi="Times New Roman" w:cs="Times New Roman"/>
          <w:b/>
          <w:bCs/>
          <w:sz w:val="27"/>
          <w:szCs w:val="27"/>
          <w:lang w:eastAsia="pl-PL"/>
        </w:rPr>
      </w:pPr>
      <w:r w:rsidRPr="00877F7F">
        <w:rPr>
          <w:rFonts w:ascii="Times New Roman" w:eastAsia="Times New Roman" w:hAnsi="Times New Roman" w:cs="Times New Roman"/>
          <w:b/>
          <w:bCs/>
          <w:sz w:val="27"/>
          <w:szCs w:val="27"/>
          <w:u w:val="single"/>
          <w:lang w:eastAsia="pl-PL"/>
        </w:rPr>
        <w:t xml:space="preserve">SEKCJA IV: PROCEDURA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 xml:space="preserve">IV.1) OPIS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IV.1.1) Tryb udzielenia zamówienia: </w:t>
      </w:r>
      <w:r w:rsidRPr="00877F7F">
        <w:rPr>
          <w:rFonts w:ascii="Times New Roman" w:eastAsia="Times New Roman" w:hAnsi="Times New Roman" w:cs="Times New Roman"/>
          <w:sz w:val="24"/>
          <w:szCs w:val="24"/>
          <w:lang w:eastAsia="pl-PL"/>
        </w:rPr>
        <w:t xml:space="preserve">przetarg nieograniczony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IV.1.2) Zamawiający żąda wniesienia wadium:</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lastRenderedPageBreak/>
        <w:t xml:space="preserve">tak, </w:t>
      </w:r>
      <w:r w:rsidRPr="00877F7F">
        <w:rPr>
          <w:rFonts w:ascii="Times New Roman" w:eastAsia="Times New Roman" w:hAnsi="Times New Roman" w:cs="Times New Roman"/>
          <w:sz w:val="24"/>
          <w:szCs w:val="24"/>
          <w:lang w:eastAsia="pl-PL"/>
        </w:rPr>
        <w:br/>
        <w:t xml:space="preserve">Informacja na temat wadium </w:t>
      </w:r>
      <w:r w:rsidRPr="00877F7F">
        <w:rPr>
          <w:rFonts w:ascii="Times New Roman" w:eastAsia="Times New Roman" w:hAnsi="Times New Roman" w:cs="Times New Roman"/>
          <w:sz w:val="24"/>
          <w:szCs w:val="24"/>
          <w:lang w:eastAsia="pl-PL"/>
        </w:rPr>
        <w:br/>
        <w:t xml:space="preserve">1. Zamawiający żąda od wykonawców wniesienia wadium w kwocie 2 000 zł (słownie: dwa tysiące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877F7F">
        <w:rPr>
          <w:rFonts w:ascii="Times New Roman" w:eastAsia="Times New Roman" w:hAnsi="Times New Roman" w:cs="Times New Roman"/>
          <w:sz w:val="24"/>
          <w:szCs w:val="24"/>
          <w:lang w:eastAsia="pl-PL"/>
        </w:rPr>
        <w:t>późn</w:t>
      </w:r>
      <w:proofErr w:type="spellEnd"/>
      <w:r w:rsidRPr="00877F7F">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ZP/01/2017 na Świadczenie usługi obsługi technicznej oraz konserwacji instalacji klimatyzacji i wentylacji na rzecz Zachęty – Narodowej Galerii Sztuki w Warszawie „ 4. Wadium należy wnieść przed upływem terminu składania ofert. 5. Zamawiający zwraca i zatrzymuje wadium w przypadkach wskazanych w ustawie Prawo Zamówień Publicznych, w art. 46 ustawy.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IV.1.3) Przewiduje się udzielenie zaliczek na poczet wykonania zamówienia:</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r w:rsidRPr="00877F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t xml:space="preserve">Informacje dodatkowe: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IV.1.5.) Wymaga się złożenia oferty wariantowej: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nie </w:t>
      </w:r>
      <w:r w:rsidRPr="00877F7F">
        <w:rPr>
          <w:rFonts w:ascii="Times New Roman" w:eastAsia="Times New Roman" w:hAnsi="Times New Roman" w:cs="Times New Roman"/>
          <w:sz w:val="24"/>
          <w:szCs w:val="24"/>
          <w:lang w:eastAsia="pl-PL"/>
        </w:rPr>
        <w:br/>
        <w:t xml:space="preserve">Dopuszcza się złożenie oferty wariantowej </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877F7F">
        <w:rPr>
          <w:rFonts w:ascii="Times New Roman" w:eastAsia="Times New Roman" w:hAnsi="Times New Roman" w:cs="Times New Roman"/>
          <w:sz w:val="24"/>
          <w:szCs w:val="24"/>
          <w:lang w:eastAsia="pl-PL"/>
        </w:rPr>
        <w:b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Liczba wykonawców  </w:t>
      </w:r>
      <w:r w:rsidRPr="00877F7F">
        <w:rPr>
          <w:rFonts w:ascii="Times New Roman" w:eastAsia="Times New Roman" w:hAnsi="Times New Roman" w:cs="Times New Roman"/>
          <w:sz w:val="24"/>
          <w:szCs w:val="24"/>
          <w:lang w:eastAsia="pl-PL"/>
        </w:rPr>
        <w:br/>
        <w:t xml:space="preserve">Przewidywana minimalna liczba wykonawców </w:t>
      </w:r>
      <w:r w:rsidRPr="00877F7F">
        <w:rPr>
          <w:rFonts w:ascii="Times New Roman" w:eastAsia="Times New Roman" w:hAnsi="Times New Roman" w:cs="Times New Roman"/>
          <w:sz w:val="24"/>
          <w:szCs w:val="24"/>
          <w:lang w:eastAsia="pl-PL"/>
        </w:rPr>
        <w:br/>
        <w:t>Maksymalna liczba wykonawców  </w:t>
      </w:r>
      <w:r w:rsidRPr="00877F7F">
        <w:rPr>
          <w:rFonts w:ascii="Times New Roman" w:eastAsia="Times New Roman" w:hAnsi="Times New Roman" w:cs="Times New Roman"/>
          <w:sz w:val="24"/>
          <w:szCs w:val="24"/>
          <w:lang w:eastAsia="pl-PL"/>
        </w:rPr>
        <w:br/>
        <w:t xml:space="preserve">Kryteria selekcji wykonawców: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IV.1.7) Informacje na temat umowy ramowej lub dynamicznego systemu zakupów: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Umowa ramowa będzie zawarta: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Czy przewiduje się ograniczenie liczby uczestników umowy ramowej: </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t xml:space="preserve">Informacje dodatkowe: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Zamówienie obejmuje ustanowienie dynamicznego systemu zakupów: </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t xml:space="preserve">Informacje dodatkowe: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7F7F">
        <w:rPr>
          <w:rFonts w:ascii="Times New Roman" w:eastAsia="Times New Roman" w:hAnsi="Times New Roman" w:cs="Times New Roman"/>
          <w:sz w:val="24"/>
          <w:szCs w:val="24"/>
          <w:lang w:eastAsia="pl-PL"/>
        </w:rPr>
        <w:br/>
        <w:t xml:space="preserve">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lastRenderedPageBreak/>
        <w:br/>
      </w:r>
      <w:r w:rsidRPr="00877F7F">
        <w:rPr>
          <w:rFonts w:ascii="Times New Roman" w:eastAsia="Times New Roman" w:hAnsi="Times New Roman" w:cs="Times New Roman"/>
          <w:b/>
          <w:bCs/>
          <w:sz w:val="24"/>
          <w:szCs w:val="24"/>
          <w:lang w:eastAsia="pl-PL"/>
        </w:rPr>
        <w:t xml:space="preserve">IV.1.8) Aukcja elektroniczna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Przewidziane jest przeprowadzenie aukcji elektronicznej </w:t>
      </w:r>
      <w:r w:rsidRPr="00877F7F">
        <w:rPr>
          <w:rFonts w:ascii="Times New Roman" w:eastAsia="Times New Roman" w:hAnsi="Times New Roman" w:cs="Times New Roman"/>
          <w:i/>
          <w:iCs/>
          <w:sz w:val="24"/>
          <w:szCs w:val="24"/>
          <w:lang w:eastAsia="pl-PL"/>
        </w:rPr>
        <w:t xml:space="preserve">(przetarg nieograniczony, przetarg ograniczony, negocjacje z ogłoszeniem) </w:t>
      </w:r>
      <w:r w:rsidRPr="00877F7F">
        <w:rPr>
          <w:rFonts w:ascii="Times New Roman" w:eastAsia="Times New Roman" w:hAnsi="Times New Roman" w:cs="Times New Roman"/>
          <w:sz w:val="24"/>
          <w:szCs w:val="24"/>
          <w:lang w:eastAsia="pl-PL"/>
        </w:rPr>
        <w:t xml:space="preserve">nie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7F7F">
        <w:rPr>
          <w:rFonts w:ascii="Times New Roman" w:eastAsia="Times New Roman" w:hAnsi="Times New Roman" w:cs="Times New Roman"/>
          <w:sz w:val="24"/>
          <w:szCs w:val="24"/>
          <w:lang w:eastAsia="pl-PL"/>
        </w:rPr>
        <w:br/>
        <w:t xml:space="preserve">Informacje dotyczące przebiegu aukcji elektronicznej: </w:t>
      </w:r>
      <w:r w:rsidRPr="00877F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7F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7F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7F7F">
        <w:rPr>
          <w:rFonts w:ascii="Times New Roman" w:eastAsia="Times New Roman" w:hAnsi="Times New Roman" w:cs="Times New Roman"/>
          <w:sz w:val="24"/>
          <w:szCs w:val="24"/>
          <w:lang w:eastAsia="pl-PL"/>
        </w:rPr>
        <w:br/>
        <w:t xml:space="preserve">Informacje o liczbie etapów aukcji elektronicznej i czasie ich trwania: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77F7F" w:rsidRPr="00877F7F" w:rsidTr="00877F7F">
        <w:trPr>
          <w:tblCellSpacing w:w="15" w:type="dxa"/>
        </w:trPr>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etap nr</w:t>
            </w:r>
          </w:p>
        </w:tc>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czas trwania etapu</w:t>
            </w:r>
          </w:p>
        </w:tc>
      </w:tr>
      <w:tr w:rsidR="00877F7F" w:rsidRPr="00877F7F" w:rsidTr="00877F7F">
        <w:trPr>
          <w:tblCellSpacing w:w="15" w:type="dxa"/>
        </w:trPr>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0"/>
                <w:szCs w:val="20"/>
                <w:lang w:eastAsia="pl-PL"/>
              </w:rPr>
            </w:pPr>
          </w:p>
        </w:tc>
      </w:tr>
    </w:tbl>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77F7F">
        <w:rPr>
          <w:rFonts w:ascii="Times New Roman" w:eastAsia="Times New Roman" w:hAnsi="Times New Roman" w:cs="Times New Roman"/>
          <w:sz w:val="24"/>
          <w:szCs w:val="24"/>
          <w:lang w:eastAsia="pl-PL"/>
        </w:rPr>
        <w:br/>
        <w:t xml:space="preserve">Warunki zamknięcia aukcji elektronicznej: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IV.2) KRYTERIA OCENY OFERT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IV.2.1) Kryteria oceny ofert: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1049"/>
      </w:tblGrid>
      <w:tr w:rsidR="00877F7F" w:rsidRPr="00877F7F" w:rsidTr="00877F7F">
        <w:trPr>
          <w:tblCellSpacing w:w="15" w:type="dxa"/>
        </w:trPr>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i/>
                <w:iCs/>
                <w:sz w:val="24"/>
                <w:szCs w:val="24"/>
                <w:lang w:eastAsia="pl-PL"/>
              </w:rPr>
              <w:t>Kryteria</w:t>
            </w:r>
          </w:p>
        </w:tc>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i/>
                <w:iCs/>
                <w:sz w:val="24"/>
                <w:szCs w:val="24"/>
                <w:lang w:eastAsia="pl-PL"/>
              </w:rPr>
              <w:t>Znaczenie</w:t>
            </w:r>
          </w:p>
        </w:tc>
      </w:tr>
      <w:tr w:rsidR="00877F7F" w:rsidRPr="00877F7F" w:rsidTr="00877F7F">
        <w:trPr>
          <w:tblCellSpacing w:w="15" w:type="dxa"/>
        </w:trPr>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Cena</w:t>
            </w:r>
          </w:p>
        </w:tc>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60</w:t>
            </w:r>
          </w:p>
        </w:tc>
      </w:tr>
      <w:tr w:rsidR="00877F7F" w:rsidRPr="00877F7F" w:rsidTr="00877F7F">
        <w:trPr>
          <w:tblCellSpacing w:w="15" w:type="dxa"/>
        </w:trPr>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czas reakcji serwisu</w:t>
            </w:r>
          </w:p>
        </w:tc>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40</w:t>
            </w:r>
          </w:p>
        </w:tc>
      </w:tr>
    </w:tbl>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lastRenderedPageBreak/>
        <w:br/>
      </w:r>
      <w:r w:rsidRPr="00877F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7F7F">
        <w:rPr>
          <w:rFonts w:ascii="Times New Roman" w:eastAsia="Times New Roman" w:hAnsi="Times New Roman" w:cs="Times New Roman"/>
          <w:b/>
          <w:bCs/>
          <w:sz w:val="24"/>
          <w:szCs w:val="24"/>
          <w:lang w:eastAsia="pl-PL"/>
        </w:rPr>
        <w:t>Pzp</w:t>
      </w:r>
      <w:proofErr w:type="spellEnd"/>
      <w:r w:rsidRPr="00877F7F">
        <w:rPr>
          <w:rFonts w:ascii="Times New Roman" w:eastAsia="Times New Roman" w:hAnsi="Times New Roman" w:cs="Times New Roman"/>
          <w:b/>
          <w:bCs/>
          <w:sz w:val="24"/>
          <w:szCs w:val="24"/>
          <w:lang w:eastAsia="pl-PL"/>
        </w:rPr>
        <w:t xml:space="preserve"> </w:t>
      </w:r>
      <w:r w:rsidRPr="00877F7F">
        <w:rPr>
          <w:rFonts w:ascii="Times New Roman" w:eastAsia="Times New Roman" w:hAnsi="Times New Roman" w:cs="Times New Roman"/>
          <w:sz w:val="24"/>
          <w:szCs w:val="24"/>
          <w:lang w:eastAsia="pl-PL"/>
        </w:rPr>
        <w:t xml:space="preserve">(przetarg nieograniczony) </w:t>
      </w:r>
      <w:r w:rsidRPr="00877F7F">
        <w:rPr>
          <w:rFonts w:ascii="Times New Roman" w:eastAsia="Times New Roman" w:hAnsi="Times New Roman" w:cs="Times New Roman"/>
          <w:sz w:val="24"/>
          <w:szCs w:val="24"/>
          <w:lang w:eastAsia="pl-PL"/>
        </w:rPr>
        <w:br/>
        <w:t xml:space="preserve">tak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IV.3) Negocjacje z ogłoszeniem, dialog konkurencyjny, partnerstwo innowacyjne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IV.3.1) Informacje na temat negocjacji z ogłoszeniem</w:t>
      </w:r>
      <w:r w:rsidRPr="00877F7F">
        <w:rPr>
          <w:rFonts w:ascii="Times New Roman" w:eastAsia="Times New Roman" w:hAnsi="Times New Roman" w:cs="Times New Roman"/>
          <w:sz w:val="24"/>
          <w:szCs w:val="24"/>
          <w:lang w:eastAsia="pl-PL"/>
        </w:rPr>
        <w:br/>
        <w:t xml:space="preserve">Minimalne wymagania, które muszą spełniać wszystkie oferty: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77F7F">
        <w:rPr>
          <w:rFonts w:ascii="Times New Roman" w:eastAsia="Times New Roman" w:hAnsi="Times New Roman" w:cs="Times New Roman"/>
          <w:sz w:val="24"/>
          <w:szCs w:val="24"/>
          <w:lang w:eastAsia="pl-PL"/>
        </w:rPr>
        <w:br/>
        <w:t xml:space="preserve">Przewidziany jest podział negocjacji na etapy w celu ograniczenia liczby ofert: nie </w:t>
      </w:r>
      <w:r w:rsidRPr="00877F7F">
        <w:rPr>
          <w:rFonts w:ascii="Times New Roman" w:eastAsia="Times New Roman" w:hAnsi="Times New Roman" w:cs="Times New Roman"/>
          <w:sz w:val="24"/>
          <w:szCs w:val="24"/>
          <w:lang w:eastAsia="pl-PL"/>
        </w:rPr>
        <w:br/>
        <w:t xml:space="preserve">Należy podać informacje na temat etapów negocjacji (w tym liczbę etapów):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Informacje dodatkowe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IV.3.2) Informacje na temat dialogu konkurencyjnego</w:t>
      </w:r>
      <w:r w:rsidRPr="00877F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Wstępny harmonogram postępowania: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Podział dialogu na etapy w celu ograniczenia liczby rozwiązań: nie </w:t>
      </w:r>
      <w:r w:rsidRPr="00877F7F">
        <w:rPr>
          <w:rFonts w:ascii="Times New Roman" w:eastAsia="Times New Roman" w:hAnsi="Times New Roman" w:cs="Times New Roman"/>
          <w:sz w:val="24"/>
          <w:szCs w:val="24"/>
          <w:lang w:eastAsia="pl-PL"/>
        </w:rPr>
        <w:br/>
        <w:t xml:space="preserve">Należy podać informacje na temat etapów dialogu: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Informacje dodatkowe: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lastRenderedPageBreak/>
        <w:t>IV.3.3) Informacje na temat partnerstwa innowacyjnego</w:t>
      </w:r>
      <w:r w:rsidRPr="00877F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t xml:space="preserve">Informacje dodatkowe: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IV.4) Licytacja elektroniczna </w:t>
      </w:r>
      <w:r w:rsidRPr="00877F7F">
        <w:rPr>
          <w:rFonts w:ascii="Times New Roman" w:eastAsia="Times New Roman" w:hAnsi="Times New Roman" w:cs="Times New Roman"/>
          <w:sz w:val="24"/>
          <w:szCs w:val="24"/>
          <w:lang w:eastAsia="pl-PL"/>
        </w:rPr>
        <w:br/>
        <w:t xml:space="preserve">Adres strony internetowej, na której będzie prowadzona licytacja elektroniczna: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Informacje o liczbie etapów licytacji elektronicznej i czasie ich trwania: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77F7F" w:rsidRPr="00877F7F" w:rsidTr="00877F7F">
        <w:trPr>
          <w:tblCellSpacing w:w="15" w:type="dxa"/>
        </w:trPr>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etap nr</w:t>
            </w:r>
          </w:p>
        </w:tc>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czas trwania etapu</w:t>
            </w:r>
          </w:p>
        </w:tc>
      </w:tr>
      <w:tr w:rsidR="00877F7F" w:rsidRPr="00877F7F" w:rsidTr="00877F7F">
        <w:trPr>
          <w:tblCellSpacing w:w="15" w:type="dxa"/>
        </w:trPr>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77F7F" w:rsidRPr="00877F7F" w:rsidRDefault="00877F7F" w:rsidP="00877F7F">
            <w:pPr>
              <w:spacing w:after="0" w:line="240" w:lineRule="auto"/>
              <w:rPr>
                <w:rFonts w:ascii="Times New Roman" w:eastAsia="Times New Roman" w:hAnsi="Times New Roman" w:cs="Times New Roman"/>
                <w:sz w:val="20"/>
                <w:szCs w:val="20"/>
                <w:lang w:eastAsia="pl-PL"/>
              </w:rPr>
            </w:pPr>
          </w:p>
        </w:tc>
      </w:tr>
    </w:tbl>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Termin otwarcia licytacji elektronicznej: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Termin i warunki zamknięcia licytacji elektronicznej: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 xml:space="preserve">1. Zamawiający zawiera umowę w sprawie zamówienia publicznego na warunkach określonych we: wzorze umowy, który stanowi załącznik nr 3 do SIWZ UMOWA (WZÓR) </w:t>
      </w:r>
      <w:r w:rsidRPr="00877F7F">
        <w:rPr>
          <w:rFonts w:ascii="Times New Roman" w:eastAsia="Times New Roman" w:hAnsi="Times New Roman" w:cs="Times New Roman"/>
          <w:sz w:val="24"/>
          <w:szCs w:val="24"/>
          <w:lang w:eastAsia="pl-PL"/>
        </w:rPr>
        <w:lastRenderedPageBreak/>
        <w:t xml:space="preserve">zawarta w Warszawie w dniu ………………… r. pomiędzy: Zachętą – Narodową Galerią Sztuki w Warszawie, pl. Małachowskiego 3, 00-916 Warszawa, NIP …………………, REGON…………… reprezentowaną przez ………………………………………………………………………………… zwaną dalej ZAMAWIAJĄCYM a ………………………………………………………………………………………………………… NIP ……………….., Regon………………….reprezentowaną przez ………………………………………………………………………...., zwanym dalej WYKONAWCĄ, § 1 Oświadczenia ogólne 1. Niniejsza umowa jest zamówieniem publicznym realizowanym na podstawie ustawy z dnia 29.01.2004r. Prawo zamówień publicznych (Dz. U. z 2015 r. poz. 2164 ze zm.) w wyniku przeprowadzonego zgodnie z art. 39 ustawy przetargu nieograniczonego . 2. WYKONAWCA wykona przedmiot umowy w pełnym zakresie rzeczowym, zgodnie z niniejszą umową oraz załącznikami do niniejszej umowy i ofertą WYKONAWCY. 1. § 2 Przedmiot umowy 1. Przedmiotem umowy jest świadczenie usługi obsługi technicznej oraz konserwacji instalacji klimatyzacji i wentylacji w budynku Zachęty – Narodowej Galerii Sztuki w Warszawie przy pl. Małachowskiego 3. 2. Szczegółowy zakres obowiązków oraz zakres i czas świadczenia usług określa załącznik nr 1 do </w:t>
      </w:r>
      <w:proofErr w:type="spellStart"/>
      <w:r w:rsidRPr="00877F7F">
        <w:rPr>
          <w:rFonts w:ascii="Times New Roman" w:eastAsia="Times New Roman" w:hAnsi="Times New Roman" w:cs="Times New Roman"/>
          <w:sz w:val="24"/>
          <w:szCs w:val="24"/>
          <w:lang w:eastAsia="pl-PL"/>
        </w:rPr>
        <w:t>do</w:t>
      </w:r>
      <w:proofErr w:type="spellEnd"/>
      <w:r w:rsidRPr="00877F7F">
        <w:rPr>
          <w:rFonts w:ascii="Times New Roman" w:eastAsia="Times New Roman" w:hAnsi="Times New Roman" w:cs="Times New Roman"/>
          <w:sz w:val="24"/>
          <w:szCs w:val="24"/>
          <w:lang w:eastAsia="pl-PL"/>
        </w:rPr>
        <w:t xml:space="preserve"> niniejszej umowy. 3. Wykonawca oświadcza, że zapoznał się ze strukturą, położeniem w przestrzeni budynków i technicznymi możliwościami dostępu do wszystkich urządzeń instalacji klimatyzacji i wentylacji oraz że w/w czynniki i uwarunkowania techniczne nie mogą stanowić podstawy do odmowy wykonania usługi obsługi technicznej i konserwacji żadnego z tych urządzeń. 4. Wykonawca zobowiązuje jest do utylizacji zużytych materiałów eksploatacyjnych instalacji klimatyzacji i wentylacji. Utylizacja winna być dokonywana, zgodnie z obowiązującymi w tym zakresie przepisami prawa przez podmioty posiadające zezwolenie na wykonywanie działalności w zakresie transportu odpadów (w zakresie objętym zamówieniem) oraz zezwolenie na wykonywanie działalności w zakresie unieszkodliwiania odpadów (w zakresie objętym zamówieniem) wydane przez właściwy organ. 5. WYKONAWCA oświadcza, że osoby, które w jego imieniu wykonywać będą umowę, posiadają kwalifikacje i uprawnienia do wykonywania niniejszej umowy, zgodnie z oświadczeniami zawartymi w ofercie oraz zgodnie z wymaganiami podanymi przez Zamawiającego w SIWZ. WYKONAWCA oświadcza też, że w przypadku gdy korzystać </w:t>
      </w:r>
      <w:r w:rsidRPr="00877F7F">
        <w:rPr>
          <w:rFonts w:ascii="Times New Roman" w:eastAsia="Times New Roman" w:hAnsi="Times New Roman" w:cs="Times New Roman"/>
          <w:sz w:val="24"/>
          <w:szCs w:val="24"/>
          <w:lang w:eastAsia="pl-PL"/>
        </w:rPr>
        <w:lastRenderedPageBreak/>
        <w:t xml:space="preserve">będzie z usług podwykonawców, podwykonawcy będą posiadać kwalifikacje do wykonywania umowy. 6. Zamawiający na każdym etapie realizacji umowy może żądać potwierdzenia odpowiednimi dokumentami spełniania wymagań podanych w SIWZ przez osoby realizujące usługę na podstawie niniejszej umowy. 7. WYKONAWCA oświadcza, że użyte materiały odpowiadają polskim normom oraz wymogom ustawy – Prawo Ochrony Środowiska, a także spełniają wymagania jakie stawia producent urządzeń zamontowanych u Zamawiającego. 8. WYKONAWCA udziela gwarancji na urządzenia, części i materiały użyte do wykonania usługi objętej zamówieniem, na okres 24 miesięcy oraz rękojmi za wady fizyczne na okres 24 miesięcy licząc od daty odbioru wykonanych usługi. 9. Koszty materiałów wynikające z awarii urządzeń niezwiązanej z bieżącym użytkowaniem oraz z e zdarzeniami, których przyczyna leży w sposobie ich konserwacji (nie dotyczy materiałów eksploatacyjnych jak np.: filtry, łożyska, paski itp.) ponosi galeria Zachęta, po wcześniejszym wskazaniu przez Wykonawcę na piśmie, iż doszło do awarii, przyczyn tej awarii, sposoby w jaki awaria ma zostać usunięta oraz przewidywanych kosztów jakie Zamawiający zobowiązany będzie ponieść w związku z naprawą. 10. Koszty materiałów eksploatacyjnych (jak np. filtry, łożyska, paski itp.) oraz koszty materiałów wynikające z awarii urządzeń będącej wynikiem niewłaściwego świadczenia usługi przez WYKONAWCĘ ponosi WYKONAWCA. 11. Każda wykonana usługa w ramach niniejszej umowy zostanie potwierdzona protokołem, zawierającym zakres, datę ich wykonania oraz czas trwania wykonanych usług, podpisanymi przez osoby upoważnione ze strony ZAMAWIAJĄCEGO i WYKONAWCY. 12. Do obowiązków WYKONAWCY należy: 1) Świadczenie usługi obsługi technicznej oraz konserwacji instalacji klimatyzacji i wentylacji zgodnie z opisem przedmiotu zamówienia określonym w załączniku nr 1 i niniejszą umową 2) Świadczenie usługi zgodnie z DTR urządzeń stanowionych wyposażenie instalacji klimatyzacji i wentylacji, wymaganiami określonymi w obowiązujących normach i przepisach oraz zgodnie z wymaganiami producentów zainstalowanych urządzeń i systemów oraz w terminach uzgodnionych z ZAMAWIAJĄCYM. 3) Usuwanie awarii i usterek: • Czas reakcji serwisu czyli gwarantowany czas podjęcia działań interwencyjnych siedzibie Zachęty zgodnie z terminem zadeklarowanym w formularzu oferty wynosi………. godz. w przypadku zgłoszenia awarii w dzień roboczy w godz. 800 ÷ 1600 • 8 godzin w przypadku zgłoszenia awarii w dzień roboczy w godz. 1600 ÷ 800, • 8 godzin w przypadku zgłoszenia awarii w </w:t>
      </w:r>
      <w:r w:rsidRPr="00877F7F">
        <w:rPr>
          <w:rFonts w:ascii="Times New Roman" w:eastAsia="Times New Roman" w:hAnsi="Times New Roman" w:cs="Times New Roman"/>
          <w:sz w:val="24"/>
          <w:szCs w:val="24"/>
          <w:lang w:eastAsia="pl-PL"/>
        </w:rPr>
        <w:lastRenderedPageBreak/>
        <w:t xml:space="preserve">święto lub dzień wolny od pracy. 4) Zabezpieczenie pomieszczeń w których wykonywana będzie usługa, z uwzględnieniem prowadzenia prac w czynnym obiekcie użyteczności publicznej, a w szczególności wykonywanie głośnych i uciążliwych czynności po godzinach pracy Zamawiającego. 5) Wykonywanie prac z zachowaniem należytej dbałości o pozostający w jego dostępie sprzęt i wyposażenie ZAMAWIAJĄCEGO. 6) Niedopuszczanie osób trzecich do przebywania w pomieszczeniach biurowych oraz innych pomieszczeniach związanych z przedmiotem umowy w czasie wykonywania usługi. 7) Przestrzeganie przepisów BHP, p.poż. oraz podporządkowania się przekazanym regulaminom i zarządzeniom obowiązującym u Zamawiającego. 8) Podporządkowania się zaleceniom administratora budynku oraz pracownikom ZAMAWIAJĄCEGO odpowiedzialnym za realizację umowy. 13. Nad wykonaniem przedmiotu umowy nadzór ze strony ZAMAWIAJĄCEGO sprawować będzie: …….. 14. Nad wykonaniem przedmiotu umowy nadzór ze strony WYKONAWCY sprawować będzie: ………………. 15. O każdej zmianie osób upoważnionych strony poinformują się pisemnie - niezwłocznie po zaistnieniu zmiany. Taka zmiana nie wymaga sporządzenia aneksu do umowy. § 3 Obowiązki Wykonawcy 1. WYKONAWCA zobowiązuje się wykonać umowę z należytą starannością, w szczególności odpowiada za jakość i terminowość wykonania niniejszej umowy. 2. Przeniesienie przez WYKONAWCĘ na osobę trzecią jakichkolwiek praw związanych z wykonaniem umowy bez pisemnej zgody ZAMAWIAJĄCEGO jest nieskuteczne. 3. WYKONAWCA zobowiązany jest do informowania ZAMAWIAJĄCEGO o wszystkich zdarzeniach mających lub mogących mieć wpływ na wykonanie umowy, w szczególności o wszczęciu wobec niego postępowania egzekucyjnego, naprawczego, likwidacyjnego. 4. WYKONAWCA ponosi odpowiedzialność cywilną za szkody na osobach i rzeczach, pozostające w związku przyczynowym z wykonywaną umową. 5. WYKONAWCA zobowiązany jest do posiadania przez cały okres trwania umowy (świadczenia usług) ważnej polisy ubezpieczeniowej od odpowiedzialności cywilnej wobec osób trzecich (za szkody majątkowe i osobowe) w zakresie prowadzonej działalności gospodarczej, na sumę co najmniej 100.000,00 zł, bez </w:t>
      </w:r>
      <w:proofErr w:type="spellStart"/>
      <w:r w:rsidRPr="00877F7F">
        <w:rPr>
          <w:rFonts w:ascii="Times New Roman" w:eastAsia="Times New Roman" w:hAnsi="Times New Roman" w:cs="Times New Roman"/>
          <w:sz w:val="24"/>
          <w:szCs w:val="24"/>
          <w:lang w:eastAsia="pl-PL"/>
        </w:rPr>
        <w:t>wyłączeń</w:t>
      </w:r>
      <w:proofErr w:type="spellEnd"/>
      <w:r w:rsidRPr="00877F7F">
        <w:rPr>
          <w:rFonts w:ascii="Times New Roman" w:eastAsia="Times New Roman" w:hAnsi="Times New Roman" w:cs="Times New Roman"/>
          <w:sz w:val="24"/>
          <w:szCs w:val="24"/>
          <w:lang w:eastAsia="pl-PL"/>
        </w:rPr>
        <w:t xml:space="preserve"> jakichkolwiek </w:t>
      </w:r>
      <w:proofErr w:type="spellStart"/>
      <w:r w:rsidRPr="00877F7F">
        <w:rPr>
          <w:rFonts w:ascii="Times New Roman" w:eastAsia="Times New Roman" w:hAnsi="Times New Roman" w:cs="Times New Roman"/>
          <w:sz w:val="24"/>
          <w:szCs w:val="24"/>
          <w:lang w:eastAsia="pl-PL"/>
        </w:rPr>
        <w:t>ryzyk</w:t>
      </w:r>
      <w:proofErr w:type="spellEnd"/>
      <w:r w:rsidRPr="00877F7F">
        <w:rPr>
          <w:rFonts w:ascii="Times New Roman" w:eastAsia="Times New Roman" w:hAnsi="Times New Roman" w:cs="Times New Roman"/>
          <w:sz w:val="24"/>
          <w:szCs w:val="24"/>
          <w:lang w:eastAsia="pl-PL"/>
        </w:rPr>
        <w:t xml:space="preserve"> dot. przedmiotu zamówienia. Na każde żądanie Zamawiającego Wykonawca przedstawi potwierdzenie zawarcia i obowiązywania umowy ubezpieczenia - nie później niż w terminie 7 dni od dnia przekazania przez Zamawiającego takiego żądania. Opóźnienie w przekazaniu dokumentu skutkować może nałożeniem na </w:t>
      </w:r>
      <w:r w:rsidRPr="00877F7F">
        <w:rPr>
          <w:rFonts w:ascii="Times New Roman" w:eastAsia="Times New Roman" w:hAnsi="Times New Roman" w:cs="Times New Roman"/>
          <w:sz w:val="24"/>
          <w:szCs w:val="24"/>
          <w:lang w:eastAsia="pl-PL"/>
        </w:rPr>
        <w:lastRenderedPageBreak/>
        <w:t xml:space="preserve">Wykonawcę kary umownej w wysokości 1000 zł za każdy dzień opóźnienia. § 4 Termin obowiązywania umowy Zamówienie należy wykonać w terminie: od dnia 1 lutego 2017 roku do dnia 31 stycznia 2019 roku. § 5 Wynagrodzenie Wykonawcy 1. WYKONAWCY z tytułu niniejszej umowy przysługuje wynagrodzenie miesięczne w wysokości brutto (razem z VAT):……………………. Zł (słownie złotych: ……………………………………………… 2. Wynagrodzenie łączne w okresie obowiązywania umowy, </w:t>
      </w:r>
      <w:proofErr w:type="spellStart"/>
      <w:r w:rsidRPr="00877F7F">
        <w:rPr>
          <w:rFonts w:ascii="Times New Roman" w:eastAsia="Times New Roman" w:hAnsi="Times New Roman" w:cs="Times New Roman"/>
          <w:sz w:val="24"/>
          <w:szCs w:val="24"/>
          <w:lang w:eastAsia="pl-PL"/>
        </w:rPr>
        <w:t>tj.w</w:t>
      </w:r>
      <w:proofErr w:type="spellEnd"/>
      <w:r w:rsidRPr="00877F7F">
        <w:rPr>
          <w:rFonts w:ascii="Times New Roman" w:eastAsia="Times New Roman" w:hAnsi="Times New Roman" w:cs="Times New Roman"/>
          <w:sz w:val="24"/>
          <w:szCs w:val="24"/>
          <w:lang w:eastAsia="pl-PL"/>
        </w:rPr>
        <w:t xml:space="preserve"> okresie 24 m-</w:t>
      </w:r>
      <w:proofErr w:type="spellStart"/>
      <w:r w:rsidRPr="00877F7F">
        <w:rPr>
          <w:rFonts w:ascii="Times New Roman" w:eastAsia="Times New Roman" w:hAnsi="Times New Roman" w:cs="Times New Roman"/>
          <w:sz w:val="24"/>
          <w:szCs w:val="24"/>
          <w:lang w:eastAsia="pl-PL"/>
        </w:rPr>
        <w:t>cy</w:t>
      </w:r>
      <w:proofErr w:type="spellEnd"/>
      <w:r w:rsidRPr="00877F7F">
        <w:rPr>
          <w:rFonts w:ascii="Times New Roman" w:eastAsia="Times New Roman" w:hAnsi="Times New Roman" w:cs="Times New Roman"/>
          <w:sz w:val="24"/>
          <w:szCs w:val="24"/>
          <w:lang w:eastAsia="pl-PL"/>
        </w:rPr>
        <w:t xml:space="preserve"> wynosi netto…………….zł, brutto …………………….zł (słownie: …………………………………………………………..). 3. Wynagrodzenie określone w ust. 1 i 2 zawiera w sobie wszystkie koszty związane z wykonaniem zamówienia. 4. Zapłata za wykonaną usługę będzie następować co miesiąc z dołu, w wysokości wynagrodzenia ustalonego w ust. 1, w terminie do 14 dni od doręczenia ZAMAWIAJĄCEMU przez WYKONAWCĘ prawidłowo wystawionej faktury VAT, przelewem na konto bankowe WYKONAWCY wskazane na fakturze. 5. WYKONAWCA zobowiązany jest do przedłożenia ZAMAWIAJĄCEMU faktury VAT nie później niż do 10-tego dnia każdego miesiąca, następującego po miesiącu będącym przedmiotem rozliczenia. 6. Jako termin zapłaty wynagrodzenia uważany będzie dzień obciążenia rachunku bankowego ZAMAWIAJĄCEGO. 7. WYKONAWCA może dochodzić od ZAMAWIAJĄCEGO odsetek ustawowych za zwłokę w zapłacie faktur. § 6 Odstąpienie od umowy 1. ZAMAWIAJĄCEMU przysługuje prawo do odstąpienia ze skutkiem natychmiastowym od umowy: 1) w razie zaistnienia istotnej zmiany okoliczności powodującej, że wykonanie umowy nie leży w interesie publicznym, czego nie można było przewidzieć w chwili zawarcia umowy; ZAMAWIAJĄCY może od umowy odstąpić w terminie 30 dni od powzięcia wiadomości o tych okolicznościach, 2) jeżeli WYKONAWCA pomimo pisemnego wezwania ZAMAWIAJĄCEGO, określającego termin usunięcia stwierdzonych naruszeń nie wykonuje umowy zgodnie z jej postanowieniami lub w rażący sposób zaniedbuje lub narusza zobowiązania umowne. 2. Ponadto ZAMAWIAJĄCY może odstąpić od umowy w przypadku: 1) wydania nakazu zajęcia majątku WYKONAWCA lub zrzeczenia się przez WYKONAWCĘ majątku na rzecz wierzycieli, 2) przystąpienia przez WYKONAWCĘ do likwidacji swej firmy, również w razie likwidacji firmy w celu przekształcenia lub restrukturyzacji. 3. Odstąpienie powinno być sporządzone w formie pisemnego, uzasadnionego oświadczenia, pod rygorem nieważności. 4. ZAMAWIAJĄCY w razie </w:t>
      </w:r>
      <w:r w:rsidRPr="00877F7F">
        <w:rPr>
          <w:rFonts w:ascii="Times New Roman" w:eastAsia="Times New Roman" w:hAnsi="Times New Roman" w:cs="Times New Roman"/>
          <w:sz w:val="24"/>
          <w:szCs w:val="24"/>
          <w:lang w:eastAsia="pl-PL"/>
        </w:rPr>
        <w:lastRenderedPageBreak/>
        <w:t xml:space="preserve">odstąpienia od umowy z przyczyn, za które WYKONAWCA nie odpowiada, obowiązany jest do zapłaty wynagrodzenia za usługi, które zostały wykonane zgodnie z umową. § 7 Kary umowne 1. Za niewykonanie lub nienależyte wykonanie przedmiotu umowy ZAMAWIAJĄCY naliczy kary umowne: 1) w wysokości 1000,- zł w razie każdorazowego nie wykonania lub nienależytego wykonania obowiązków wynikających z niniejszej umowy. Naliczona kara będzie potrącona z wynagrodzenia WYKONAWCY za dany miesiąc. 2) Za przekroczenie gwarantowanego……. Godz. czasu reakcji określonego przez Wykonawcę w ofercie w wysokości 500,- zł za każdą godzinę opóźnienia 3) w wysokości 10% wartości wynagrodzenia brutto określonego w § 5 ust. 2, w razie odstąpienia przez ZAMAWIAJĄCEGO od umowy z przyczyn zależnych od WYKONAWCY. 4) w wysokości 10% wartości wynagrodzenia brutto określonego w § 5 ust. 2, w razie odstąpienia przez WYKONAWCĘ od umowy z przyczyn zależnych od WYKONAWCY. 2. ZAMAWIAJĄCY zastrzega sobie prawo do odszkodowania uzupełniającego do wysokości faktycznie poniesionej szkody. 3. ZAMAWIAJĄCEMU zastrzega sobie prawo potrącenia kar umownych z bieżących faktur wystawionych przez Wykonawcę. § 8 Zmiany umowy 1. Zamawiający dopuszcza możliwość zmiany postanowień zawartej umowy w zakresie: a) W zakresie przedmiotu zamówienia tj. zmniejszenia lub zwiększenia ilości zamawianych usług, zmiana czasu realizacji poszczególnych usług, zmiana materiałów wykorzystywanych do realizacji usługi, w przypadku pojawienia się na rynku nowych rozwiązań, korzystniejszych dla Zamawiającego; b) W zakresie wynagrodzenia, jeżeli zmiany te są korzystne dla Zamawiającego, a w szczególności w przypadku zmniejszenia ilościowej realizacji zamówienia dopuszczalne jest zmniejszenie wysokości wynagrodzenia przysługującego Wykonawcy; c) zmiany wykonawcy w przypadku zaistnienia podstaw do zmiany wykonawcy wskazanych w ustawie; d) Zamawiający przewiduje możliwość zmiany umowy w zakresie wynagrodzenia należnego wykonawcy w przypadku: • zmiany stawki podatku od towarów i usług; • wysokości minimalnego wynagrodzenia za pracę ustalonego na podstawie ustawy o minimalnym wynagrodzeniu za pracę; • zasad podlegania ubezpieczeniom społecznym lub ubezpieczeniu zdrowotnemu lub wysokości stawki składki na ubezpieczenie społeczne lub zdrowotne; jeżeli zmiany powyższe będą miały wpływ na koszty wykonania zamówienia przez Wykonawcę. 2. Wszelkie zmiany i uzupełnienia niniejszej umowy oraz załączników, stanowiących integralną część umowy, wymagają pisemnego aneksu, pod rygorem </w:t>
      </w:r>
      <w:r w:rsidRPr="00877F7F">
        <w:rPr>
          <w:rFonts w:ascii="Times New Roman" w:eastAsia="Times New Roman" w:hAnsi="Times New Roman" w:cs="Times New Roman"/>
          <w:sz w:val="24"/>
          <w:szCs w:val="24"/>
          <w:lang w:eastAsia="pl-PL"/>
        </w:rPr>
        <w:lastRenderedPageBreak/>
        <w:t xml:space="preserve">nieważności. 3. Strony wskazują następujące adresy do doręczeń: a) Zachęta – Narodowa Galeria Sztuki w Warszawie, </w:t>
      </w:r>
      <w:proofErr w:type="spellStart"/>
      <w:r w:rsidRPr="00877F7F">
        <w:rPr>
          <w:rFonts w:ascii="Times New Roman" w:eastAsia="Times New Roman" w:hAnsi="Times New Roman" w:cs="Times New Roman"/>
          <w:sz w:val="24"/>
          <w:szCs w:val="24"/>
          <w:lang w:eastAsia="pl-PL"/>
        </w:rPr>
        <w:t>Pl.Małachowskiego</w:t>
      </w:r>
      <w:proofErr w:type="spellEnd"/>
      <w:r w:rsidRPr="00877F7F">
        <w:rPr>
          <w:rFonts w:ascii="Times New Roman" w:eastAsia="Times New Roman" w:hAnsi="Times New Roman" w:cs="Times New Roman"/>
          <w:sz w:val="24"/>
          <w:szCs w:val="24"/>
          <w:lang w:eastAsia="pl-PL"/>
        </w:rPr>
        <w:t xml:space="preserve"> 3, Warszawa (00-916) b) Wykonawca …………………………….……… 4. O każdej zmianie adresu WYKONAWCA zobowiązany jest niezwłocznie powiadomić ZAMAWIAJĄCEGO w formie pisemnej – pod rygorem uznania za prawidłowo doręczoną korespondencję kierowaną na adres wymieniony w niniejszej umowie. § 9 Zachowanie poufności 1. WYKONAWCA umowy zobowiązuje się do bezwzględnego zachowania w poufności wszelkich informacji uzyskanych w związku z wykonaniem umowy, także po zakończeniu realizacji umowy. Obowiązek ten nie dotyczy informacji, co do których ZAMAWIAJĄCY ma nałożony ustawowy obowiązek publikacji lub która stanowi informację jawną, publiczną opublikowaną przez ZAMAWIAJĄCEGO. 2. W przypadku naruszenia zapisów ust. 1 ZAMAWIAJĄCY może wypowiedzieć umowę ze skutkiem natychmiastowym. § 10 Postanowienia końcowe 1. Wszelkie zawiadomienia lub informacje wynikające z wykonywania niniejszej umowy, wymagają formy pisemnej. 2. Za datę otrzymania korespondencji uznaje się dzień przekazania jej pocztą elektroniczną lub faksem, jeżeli ich treść zostanie niezwłocznie potwierdzona pisemnie. 3. W sprawach nieuregulowanych niniejszą umową, będą miały zastosowanie przepisy ustawy Prawo zamówień publicznych i Kodeksu cywilnego. 4. Rozstrzyganie sporów wynikłych przy wykonywaniu niniejszej umowy strony zgodnie poddają sądowi miejscowo właściwemu dla ZAMAWIAJĄCEGO. 5. Umowa zostaje zawarta z chwilą podpisania przez obydwie strony. 6. Umowę sporządzono w dwóch jednobrzmiących egzemplarzach, po jednym dla każdej ze stron. ZAMAWIAJĄCY: WYKONAWCA: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t xml:space="preserve">Wymagania dotyczące zabezpieczenia należytego wykonania umowy: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t>Nie jest wymagane</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sz w:val="24"/>
          <w:szCs w:val="24"/>
          <w:lang w:eastAsia="pl-PL"/>
        </w:rPr>
        <w:br/>
        <w:t xml:space="preserve">Informacje dodatkowe: </w:t>
      </w:r>
    </w:p>
    <w:p w:rsidR="00877F7F" w:rsidRPr="00877F7F" w:rsidRDefault="00877F7F" w:rsidP="00877F7F">
      <w:pPr>
        <w:spacing w:after="0" w:line="450" w:lineRule="atLeast"/>
        <w:rPr>
          <w:rFonts w:ascii="Times New Roman" w:eastAsia="Times New Roman" w:hAnsi="Times New Roman" w:cs="Times New Roman"/>
          <w:sz w:val="24"/>
          <w:szCs w:val="24"/>
          <w:lang w:eastAsia="pl-PL"/>
        </w:rPr>
      </w:pPr>
      <w:r w:rsidRPr="00877F7F">
        <w:rPr>
          <w:rFonts w:ascii="Times New Roman" w:eastAsia="Times New Roman" w:hAnsi="Times New Roman" w:cs="Times New Roman"/>
          <w:b/>
          <w:bCs/>
          <w:sz w:val="24"/>
          <w:szCs w:val="24"/>
          <w:lang w:eastAsia="pl-PL"/>
        </w:rPr>
        <w:t>IV.5) ZMIANA UMOWY</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7F7F">
        <w:rPr>
          <w:rFonts w:ascii="Times New Roman" w:eastAsia="Times New Roman" w:hAnsi="Times New Roman" w:cs="Times New Roman"/>
          <w:sz w:val="24"/>
          <w:szCs w:val="24"/>
          <w:lang w:eastAsia="pl-PL"/>
        </w:rPr>
        <w:t xml:space="preserve"> tak </w:t>
      </w:r>
      <w:r w:rsidRPr="00877F7F">
        <w:rPr>
          <w:rFonts w:ascii="Times New Roman" w:eastAsia="Times New Roman" w:hAnsi="Times New Roman" w:cs="Times New Roman"/>
          <w:sz w:val="24"/>
          <w:szCs w:val="24"/>
          <w:lang w:eastAsia="pl-PL"/>
        </w:rPr>
        <w:br/>
        <w:t xml:space="preserve">Należy wskazać zakres, charakter zmian oraz warunki wprowadzenia zmian: </w:t>
      </w:r>
      <w:r w:rsidRPr="00877F7F">
        <w:rPr>
          <w:rFonts w:ascii="Times New Roman" w:eastAsia="Times New Roman" w:hAnsi="Times New Roman" w:cs="Times New Roman"/>
          <w:sz w:val="24"/>
          <w:szCs w:val="24"/>
          <w:lang w:eastAsia="pl-PL"/>
        </w:rPr>
        <w:br/>
        <w:t xml:space="preserve">1. Zamawiający dopuszcza możliwość zmiany umowy w następujących przypadkach: a) W </w:t>
      </w:r>
      <w:r w:rsidRPr="00877F7F">
        <w:rPr>
          <w:rFonts w:ascii="Times New Roman" w:eastAsia="Times New Roman" w:hAnsi="Times New Roman" w:cs="Times New Roman"/>
          <w:sz w:val="24"/>
          <w:szCs w:val="24"/>
          <w:lang w:eastAsia="pl-PL"/>
        </w:rPr>
        <w:lastRenderedPageBreak/>
        <w:t xml:space="preserve">zakresie przedmiotu zamówienia tj. zmniejszenia lub zwiększenia ilości zamawianych usług, zmiana czasu realizacji poszczególnych usług, zmiana materiałów wykorzystywanych do realizacji usługi, w przypadku pojawienia się na rynku nowych rozwiązań, korzystniejszych dla Zamawiającego; b) W zakresie wynagrodzenia, jeżeli zmiany te są korzystne dla Zamawiającego, a w szczególności w przypadku zmniejszenia ilościowej realizacji zamówienia dopuszczalne jest zmniejszenie wysokości wynagrodzenia przysługującego Wykonawcy; c) zmiany wykonawcy w przypadku zaistnienia podstaw do zmiany wykonawcy wskazanych w ustawie; d) Zamawiający przewiduje możliwość zmiany umowy w zakresie wynagrodzenia należnego wykonawcy w przypadku: • zmiany stawki podatku od towarów i usług; • wysokości minimalnego wynagrodzenia za pracę ustalonego na podstawie ustawy o minimalnym wynagrodzeniu za pracę; • zasad podlegania ubezpieczeniom społecznym lub ubezpieczeniu zdrowotnemu lub wysokości stawki składki na ubezpieczenie społeczne lub zdrowotne; jeżeli zmiany powyższe będą miały wpływ na koszty wykonania zamówienia przez Wykonawcę.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IV.6) INFORMACJE ADMINISTRACYJNE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IV.6.1) Sposób udostępniania informacji o charakterze poufnym </w:t>
      </w:r>
      <w:r w:rsidRPr="00877F7F">
        <w:rPr>
          <w:rFonts w:ascii="Times New Roman" w:eastAsia="Times New Roman" w:hAnsi="Times New Roman" w:cs="Times New Roman"/>
          <w:i/>
          <w:iCs/>
          <w:sz w:val="24"/>
          <w:szCs w:val="24"/>
          <w:lang w:eastAsia="pl-PL"/>
        </w:rPr>
        <w:t xml:space="preserve">(jeżeli dotyczy):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Środki służące ochronie informacji o charakterze poufnym</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7F7F">
        <w:rPr>
          <w:rFonts w:ascii="Times New Roman" w:eastAsia="Times New Roman" w:hAnsi="Times New Roman" w:cs="Times New Roman"/>
          <w:sz w:val="24"/>
          <w:szCs w:val="24"/>
          <w:lang w:eastAsia="pl-PL"/>
        </w:rPr>
        <w:br/>
        <w:t xml:space="preserve">Data: 13/01/2017, godzina: 12:00, </w:t>
      </w:r>
      <w:r w:rsidRPr="00877F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7F7F">
        <w:rPr>
          <w:rFonts w:ascii="Times New Roman" w:eastAsia="Times New Roman" w:hAnsi="Times New Roman" w:cs="Times New Roman"/>
          <w:sz w:val="24"/>
          <w:szCs w:val="24"/>
          <w:lang w:eastAsia="pl-PL"/>
        </w:rPr>
        <w:br/>
        <w:t xml:space="preserve">nie </w:t>
      </w:r>
      <w:r w:rsidRPr="00877F7F">
        <w:rPr>
          <w:rFonts w:ascii="Times New Roman" w:eastAsia="Times New Roman" w:hAnsi="Times New Roman" w:cs="Times New Roman"/>
          <w:sz w:val="24"/>
          <w:szCs w:val="24"/>
          <w:lang w:eastAsia="pl-PL"/>
        </w:rPr>
        <w:br/>
        <w:t xml:space="preserve">Wskazać powody: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7F7F">
        <w:rPr>
          <w:rFonts w:ascii="Times New Roman" w:eastAsia="Times New Roman" w:hAnsi="Times New Roman" w:cs="Times New Roman"/>
          <w:sz w:val="24"/>
          <w:szCs w:val="24"/>
          <w:lang w:eastAsia="pl-PL"/>
        </w:rPr>
        <w:br/>
        <w:t>&gt; język polski</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lastRenderedPageBreak/>
        <w:t xml:space="preserve">IV.6.3) Termin związania ofertą: </w:t>
      </w:r>
      <w:r w:rsidRPr="00877F7F">
        <w:rPr>
          <w:rFonts w:ascii="Times New Roman" w:eastAsia="Times New Roman" w:hAnsi="Times New Roman" w:cs="Times New Roman"/>
          <w:sz w:val="24"/>
          <w:szCs w:val="24"/>
          <w:lang w:eastAsia="pl-PL"/>
        </w:rPr>
        <w:t xml:space="preserve">okres w dniach: 30 (od ostatecznego terminu składania ofert)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7F7F">
        <w:rPr>
          <w:rFonts w:ascii="Times New Roman" w:eastAsia="Times New Roman" w:hAnsi="Times New Roman" w:cs="Times New Roman"/>
          <w:sz w:val="24"/>
          <w:szCs w:val="24"/>
          <w:lang w:eastAsia="pl-PL"/>
        </w:rPr>
        <w:t xml:space="preserve"> nie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7F7F">
        <w:rPr>
          <w:rFonts w:ascii="Times New Roman" w:eastAsia="Times New Roman" w:hAnsi="Times New Roman" w:cs="Times New Roman"/>
          <w:sz w:val="24"/>
          <w:szCs w:val="24"/>
          <w:lang w:eastAsia="pl-PL"/>
        </w:rPr>
        <w:t xml:space="preserve"> nie </w:t>
      </w:r>
      <w:r w:rsidRPr="00877F7F">
        <w:rPr>
          <w:rFonts w:ascii="Times New Roman" w:eastAsia="Times New Roman" w:hAnsi="Times New Roman" w:cs="Times New Roman"/>
          <w:sz w:val="24"/>
          <w:szCs w:val="24"/>
          <w:lang w:eastAsia="pl-PL"/>
        </w:rPr>
        <w:br/>
      </w:r>
      <w:r w:rsidRPr="00877F7F">
        <w:rPr>
          <w:rFonts w:ascii="Times New Roman" w:eastAsia="Times New Roman" w:hAnsi="Times New Roman" w:cs="Times New Roman"/>
          <w:b/>
          <w:bCs/>
          <w:sz w:val="24"/>
          <w:szCs w:val="24"/>
          <w:lang w:eastAsia="pl-PL"/>
        </w:rPr>
        <w:t>IV.6.6) Informacje dodatkowe:</w:t>
      </w:r>
    </w:p>
    <w:p w:rsidR="00397D8F" w:rsidRDefault="00397D8F">
      <w:bookmarkStart w:id="0" w:name="_GoBack"/>
      <w:bookmarkEnd w:id="0"/>
    </w:p>
    <w:sectPr w:rsidR="00397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7F"/>
    <w:rsid w:val="00397D8F"/>
    <w:rsid w:val="00877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F939-62B0-40A6-A251-2B0EE8E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7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77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52941">
      <w:bodyDiv w:val="1"/>
      <w:marLeft w:val="0"/>
      <w:marRight w:val="0"/>
      <w:marTop w:val="0"/>
      <w:marBottom w:val="0"/>
      <w:divBdr>
        <w:top w:val="none" w:sz="0" w:space="0" w:color="auto"/>
        <w:left w:val="none" w:sz="0" w:space="0" w:color="auto"/>
        <w:bottom w:val="none" w:sz="0" w:space="0" w:color="auto"/>
        <w:right w:val="none" w:sz="0" w:space="0" w:color="auto"/>
      </w:divBdr>
      <w:divsChild>
        <w:div w:id="325136450">
          <w:marLeft w:val="0"/>
          <w:marRight w:val="0"/>
          <w:marTop w:val="0"/>
          <w:marBottom w:val="0"/>
          <w:divBdr>
            <w:top w:val="none" w:sz="0" w:space="0" w:color="auto"/>
            <w:left w:val="none" w:sz="0" w:space="0" w:color="auto"/>
            <w:bottom w:val="none" w:sz="0" w:space="0" w:color="auto"/>
            <w:right w:val="none" w:sz="0" w:space="0" w:color="auto"/>
          </w:divBdr>
          <w:divsChild>
            <w:div w:id="235553023">
              <w:marLeft w:val="0"/>
              <w:marRight w:val="0"/>
              <w:marTop w:val="0"/>
              <w:marBottom w:val="0"/>
              <w:divBdr>
                <w:top w:val="none" w:sz="0" w:space="0" w:color="auto"/>
                <w:left w:val="none" w:sz="0" w:space="0" w:color="auto"/>
                <w:bottom w:val="none" w:sz="0" w:space="0" w:color="auto"/>
                <w:right w:val="none" w:sz="0" w:space="0" w:color="auto"/>
              </w:divBdr>
            </w:div>
            <w:div w:id="501238485">
              <w:marLeft w:val="0"/>
              <w:marRight w:val="0"/>
              <w:marTop w:val="0"/>
              <w:marBottom w:val="0"/>
              <w:divBdr>
                <w:top w:val="none" w:sz="0" w:space="0" w:color="auto"/>
                <w:left w:val="none" w:sz="0" w:space="0" w:color="auto"/>
                <w:bottom w:val="none" w:sz="0" w:space="0" w:color="auto"/>
                <w:right w:val="none" w:sz="0" w:space="0" w:color="auto"/>
              </w:divBdr>
            </w:div>
            <w:div w:id="2021854127">
              <w:marLeft w:val="0"/>
              <w:marRight w:val="0"/>
              <w:marTop w:val="0"/>
              <w:marBottom w:val="0"/>
              <w:divBdr>
                <w:top w:val="none" w:sz="0" w:space="0" w:color="auto"/>
                <w:left w:val="none" w:sz="0" w:space="0" w:color="auto"/>
                <w:bottom w:val="none" w:sz="0" w:space="0" w:color="auto"/>
                <w:right w:val="none" w:sz="0" w:space="0" w:color="auto"/>
              </w:divBdr>
            </w:div>
            <w:div w:id="1746682488">
              <w:marLeft w:val="0"/>
              <w:marRight w:val="0"/>
              <w:marTop w:val="0"/>
              <w:marBottom w:val="0"/>
              <w:divBdr>
                <w:top w:val="none" w:sz="0" w:space="0" w:color="auto"/>
                <w:left w:val="none" w:sz="0" w:space="0" w:color="auto"/>
                <w:bottom w:val="none" w:sz="0" w:space="0" w:color="auto"/>
                <w:right w:val="none" w:sz="0" w:space="0" w:color="auto"/>
              </w:divBdr>
              <w:divsChild>
                <w:div w:id="1299215704">
                  <w:marLeft w:val="0"/>
                  <w:marRight w:val="0"/>
                  <w:marTop w:val="0"/>
                  <w:marBottom w:val="0"/>
                  <w:divBdr>
                    <w:top w:val="none" w:sz="0" w:space="0" w:color="auto"/>
                    <w:left w:val="none" w:sz="0" w:space="0" w:color="auto"/>
                    <w:bottom w:val="none" w:sz="0" w:space="0" w:color="auto"/>
                    <w:right w:val="none" w:sz="0" w:space="0" w:color="auto"/>
                  </w:divBdr>
                </w:div>
              </w:divsChild>
            </w:div>
            <w:div w:id="1478839234">
              <w:marLeft w:val="0"/>
              <w:marRight w:val="0"/>
              <w:marTop w:val="0"/>
              <w:marBottom w:val="0"/>
              <w:divBdr>
                <w:top w:val="none" w:sz="0" w:space="0" w:color="auto"/>
                <w:left w:val="none" w:sz="0" w:space="0" w:color="auto"/>
                <w:bottom w:val="none" w:sz="0" w:space="0" w:color="auto"/>
                <w:right w:val="none" w:sz="0" w:space="0" w:color="auto"/>
              </w:divBdr>
              <w:divsChild>
                <w:div w:id="243926449">
                  <w:marLeft w:val="0"/>
                  <w:marRight w:val="0"/>
                  <w:marTop w:val="0"/>
                  <w:marBottom w:val="0"/>
                  <w:divBdr>
                    <w:top w:val="none" w:sz="0" w:space="0" w:color="auto"/>
                    <w:left w:val="none" w:sz="0" w:space="0" w:color="auto"/>
                    <w:bottom w:val="none" w:sz="0" w:space="0" w:color="auto"/>
                    <w:right w:val="none" w:sz="0" w:space="0" w:color="auto"/>
                  </w:divBdr>
                </w:div>
              </w:divsChild>
            </w:div>
            <w:div w:id="1296646085">
              <w:marLeft w:val="0"/>
              <w:marRight w:val="0"/>
              <w:marTop w:val="0"/>
              <w:marBottom w:val="0"/>
              <w:divBdr>
                <w:top w:val="none" w:sz="0" w:space="0" w:color="auto"/>
                <w:left w:val="none" w:sz="0" w:space="0" w:color="auto"/>
                <w:bottom w:val="none" w:sz="0" w:space="0" w:color="auto"/>
                <w:right w:val="none" w:sz="0" w:space="0" w:color="auto"/>
              </w:divBdr>
              <w:divsChild>
                <w:div w:id="1919751351">
                  <w:marLeft w:val="0"/>
                  <w:marRight w:val="0"/>
                  <w:marTop w:val="0"/>
                  <w:marBottom w:val="0"/>
                  <w:divBdr>
                    <w:top w:val="none" w:sz="0" w:space="0" w:color="auto"/>
                    <w:left w:val="none" w:sz="0" w:space="0" w:color="auto"/>
                    <w:bottom w:val="none" w:sz="0" w:space="0" w:color="auto"/>
                    <w:right w:val="none" w:sz="0" w:space="0" w:color="auto"/>
                  </w:divBdr>
                </w:div>
                <w:div w:id="863397141">
                  <w:marLeft w:val="0"/>
                  <w:marRight w:val="0"/>
                  <w:marTop w:val="0"/>
                  <w:marBottom w:val="0"/>
                  <w:divBdr>
                    <w:top w:val="none" w:sz="0" w:space="0" w:color="auto"/>
                    <w:left w:val="none" w:sz="0" w:space="0" w:color="auto"/>
                    <w:bottom w:val="none" w:sz="0" w:space="0" w:color="auto"/>
                    <w:right w:val="none" w:sz="0" w:space="0" w:color="auto"/>
                  </w:divBdr>
                </w:div>
                <w:div w:id="106438206">
                  <w:marLeft w:val="0"/>
                  <w:marRight w:val="0"/>
                  <w:marTop w:val="0"/>
                  <w:marBottom w:val="0"/>
                  <w:divBdr>
                    <w:top w:val="none" w:sz="0" w:space="0" w:color="auto"/>
                    <w:left w:val="none" w:sz="0" w:space="0" w:color="auto"/>
                    <w:bottom w:val="none" w:sz="0" w:space="0" w:color="auto"/>
                    <w:right w:val="none" w:sz="0" w:space="0" w:color="auto"/>
                  </w:divBdr>
                </w:div>
                <w:div w:id="896553908">
                  <w:marLeft w:val="0"/>
                  <w:marRight w:val="0"/>
                  <w:marTop w:val="0"/>
                  <w:marBottom w:val="0"/>
                  <w:divBdr>
                    <w:top w:val="none" w:sz="0" w:space="0" w:color="auto"/>
                    <w:left w:val="none" w:sz="0" w:space="0" w:color="auto"/>
                    <w:bottom w:val="none" w:sz="0" w:space="0" w:color="auto"/>
                    <w:right w:val="none" w:sz="0" w:space="0" w:color="auto"/>
                  </w:divBdr>
                </w:div>
              </w:divsChild>
            </w:div>
            <w:div w:id="1908883137">
              <w:marLeft w:val="0"/>
              <w:marRight w:val="0"/>
              <w:marTop w:val="0"/>
              <w:marBottom w:val="0"/>
              <w:divBdr>
                <w:top w:val="none" w:sz="0" w:space="0" w:color="auto"/>
                <w:left w:val="none" w:sz="0" w:space="0" w:color="auto"/>
                <w:bottom w:val="none" w:sz="0" w:space="0" w:color="auto"/>
                <w:right w:val="none" w:sz="0" w:space="0" w:color="auto"/>
              </w:divBdr>
              <w:divsChild>
                <w:div w:id="126893632">
                  <w:marLeft w:val="0"/>
                  <w:marRight w:val="0"/>
                  <w:marTop w:val="0"/>
                  <w:marBottom w:val="0"/>
                  <w:divBdr>
                    <w:top w:val="none" w:sz="0" w:space="0" w:color="auto"/>
                    <w:left w:val="none" w:sz="0" w:space="0" w:color="auto"/>
                    <w:bottom w:val="none" w:sz="0" w:space="0" w:color="auto"/>
                    <w:right w:val="none" w:sz="0" w:space="0" w:color="auto"/>
                  </w:divBdr>
                </w:div>
                <w:div w:id="1222985989">
                  <w:marLeft w:val="0"/>
                  <w:marRight w:val="0"/>
                  <w:marTop w:val="0"/>
                  <w:marBottom w:val="0"/>
                  <w:divBdr>
                    <w:top w:val="none" w:sz="0" w:space="0" w:color="auto"/>
                    <w:left w:val="none" w:sz="0" w:space="0" w:color="auto"/>
                    <w:bottom w:val="none" w:sz="0" w:space="0" w:color="auto"/>
                    <w:right w:val="none" w:sz="0" w:space="0" w:color="auto"/>
                  </w:divBdr>
                </w:div>
                <w:div w:id="1743672587">
                  <w:marLeft w:val="0"/>
                  <w:marRight w:val="0"/>
                  <w:marTop w:val="0"/>
                  <w:marBottom w:val="0"/>
                  <w:divBdr>
                    <w:top w:val="none" w:sz="0" w:space="0" w:color="auto"/>
                    <w:left w:val="none" w:sz="0" w:space="0" w:color="auto"/>
                    <w:bottom w:val="none" w:sz="0" w:space="0" w:color="auto"/>
                    <w:right w:val="none" w:sz="0" w:space="0" w:color="auto"/>
                  </w:divBdr>
                </w:div>
                <w:div w:id="741683079">
                  <w:marLeft w:val="0"/>
                  <w:marRight w:val="0"/>
                  <w:marTop w:val="0"/>
                  <w:marBottom w:val="0"/>
                  <w:divBdr>
                    <w:top w:val="none" w:sz="0" w:space="0" w:color="auto"/>
                    <w:left w:val="none" w:sz="0" w:space="0" w:color="auto"/>
                    <w:bottom w:val="none" w:sz="0" w:space="0" w:color="auto"/>
                    <w:right w:val="none" w:sz="0" w:space="0" w:color="auto"/>
                  </w:divBdr>
                </w:div>
                <w:div w:id="1785298433">
                  <w:marLeft w:val="0"/>
                  <w:marRight w:val="0"/>
                  <w:marTop w:val="0"/>
                  <w:marBottom w:val="0"/>
                  <w:divBdr>
                    <w:top w:val="none" w:sz="0" w:space="0" w:color="auto"/>
                    <w:left w:val="none" w:sz="0" w:space="0" w:color="auto"/>
                    <w:bottom w:val="none" w:sz="0" w:space="0" w:color="auto"/>
                    <w:right w:val="none" w:sz="0" w:space="0" w:color="auto"/>
                  </w:divBdr>
                </w:div>
                <w:div w:id="475993703">
                  <w:marLeft w:val="0"/>
                  <w:marRight w:val="0"/>
                  <w:marTop w:val="0"/>
                  <w:marBottom w:val="0"/>
                  <w:divBdr>
                    <w:top w:val="none" w:sz="0" w:space="0" w:color="auto"/>
                    <w:left w:val="none" w:sz="0" w:space="0" w:color="auto"/>
                    <w:bottom w:val="none" w:sz="0" w:space="0" w:color="auto"/>
                    <w:right w:val="none" w:sz="0" w:space="0" w:color="auto"/>
                  </w:divBdr>
                </w:div>
                <w:div w:id="13777150">
                  <w:marLeft w:val="0"/>
                  <w:marRight w:val="0"/>
                  <w:marTop w:val="0"/>
                  <w:marBottom w:val="0"/>
                  <w:divBdr>
                    <w:top w:val="none" w:sz="0" w:space="0" w:color="auto"/>
                    <w:left w:val="none" w:sz="0" w:space="0" w:color="auto"/>
                    <w:bottom w:val="none" w:sz="0" w:space="0" w:color="auto"/>
                    <w:right w:val="none" w:sz="0" w:space="0" w:color="auto"/>
                  </w:divBdr>
                </w:div>
              </w:divsChild>
            </w:div>
            <w:div w:id="331377673">
              <w:marLeft w:val="0"/>
              <w:marRight w:val="0"/>
              <w:marTop w:val="0"/>
              <w:marBottom w:val="0"/>
              <w:divBdr>
                <w:top w:val="none" w:sz="0" w:space="0" w:color="auto"/>
                <w:left w:val="none" w:sz="0" w:space="0" w:color="auto"/>
                <w:bottom w:val="none" w:sz="0" w:space="0" w:color="auto"/>
                <w:right w:val="none" w:sz="0" w:space="0" w:color="auto"/>
              </w:divBdr>
              <w:divsChild>
                <w:div w:id="2127430678">
                  <w:marLeft w:val="0"/>
                  <w:marRight w:val="0"/>
                  <w:marTop w:val="0"/>
                  <w:marBottom w:val="0"/>
                  <w:divBdr>
                    <w:top w:val="none" w:sz="0" w:space="0" w:color="auto"/>
                    <w:left w:val="none" w:sz="0" w:space="0" w:color="auto"/>
                    <w:bottom w:val="none" w:sz="0" w:space="0" w:color="auto"/>
                    <w:right w:val="none" w:sz="0" w:space="0" w:color="auto"/>
                  </w:divBdr>
                </w:div>
                <w:div w:id="1079062504">
                  <w:marLeft w:val="0"/>
                  <w:marRight w:val="0"/>
                  <w:marTop w:val="0"/>
                  <w:marBottom w:val="0"/>
                  <w:divBdr>
                    <w:top w:val="none" w:sz="0" w:space="0" w:color="auto"/>
                    <w:left w:val="none" w:sz="0" w:space="0" w:color="auto"/>
                    <w:bottom w:val="none" w:sz="0" w:space="0" w:color="auto"/>
                    <w:right w:val="none" w:sz="0" w:space="0" w:color="auto"/>
                  </w:divBdr>
                </w:div>
                <w:div w:id="2013951305">
                  <w:marLeft w:val="0"/>
                  <w:marRight w:val="0"/>
                  <w:marTop w:val="0"/>
                  <w:marBottom w:val="0"/>
                  <w:divBdr>
                    <w:top w:val="none" w:sz="0" w:space="0" w:color="auto"/>
                    <w:left w:val="none" w:sz="0" w:space="0" w:color="auto"/>
                    <w:bottom w:val="none" w:sz="0" w:space="0" w:color="auto"/>
                    <w:right w:val="none" w:sz="0" w:space="0" w:color="auto"/>
                  </w:divBdr>
                </w:div>
              </w:divsChild>
            </w:div>
            <w:div w:id="1477911981">
              <w:marLeft w:val="0"/>
              <w:marRight w:val="0"/>
              <w:marTop w:val="0"/>
              <w:marBottom w:val="0"/>
              <w:divBdr>
                <w:top w:val="none" w:sz="0" w:space="0" w:color="auto"/>
                <w:left w:val="none" w:sz="0" w:space="0" w:color="auto"/>
                <w:bottom w:val="none" w:sz="0" w:space="0" w:color="auto"/>
                <w:right w:val="none" w:sz="0" w:space="0" w:color="auto"/>
              </w:divBdr>
              <w:divsChild>
                <w:div w:id="1199078908">
                  <w:marLeft w:val="0"/>
                  <w:marRight w:val="0"/>
                  <w:marTop w:val="0"/>
                  <w:marBottom w:val="0"/>
                  <w:divBdr>
                    <w:top w:val="none" w:sz="0" w:space="0" w:color="auto"/>
                    <w:left w:val="none" w:sz="0" w:space="0" w:color="auto"/>
                    <w:bottom w:val="none" w:sz="0" w:space="0" w:color="auto"/>
                    <w:right w:val="none" w:sz="0" w:space="0" w:color="auto"/>
                  </w:divBdr>
                </w:div>
                <w:div w:id="1339653843">
                  <w:marLeft w:val="0"/>
                  <w:marRight w:val="0"/>
                  <w:marTop w:val="0"/>
                  <w:marBottom w:val="0"/>
                  <w:divBdr>
                    <w:top w:val="none" w:sz="0" w:space="0" w:color="auto"/>
                    <w:left w:val="none" w:sz="0" w:space="0" w:color="auto"/>
                    <w:bottom w:val="none" w:sz="0" w:space="0" w:color="auto"/>
                    <w:right w:val="none" w:sz="0" w:space="0" w:color="auto"/>
                  </w:divBdr>
                </w:div>
                <w:div w:id="612399560">
                  <w:marLeft w:val="0"/>
                  <w:marRight w:val="0"/>
                  <w:marTop w:val="0"/>
                  <w:marBottom w:val="0"/>
                  <w:divBdr>
                    <w:top w:val="none" w:sz="0" w:space="0" w:color="auto"/>
                    <w:left w:val="none" w:sz="0" w:space="0" w:color="auto"/>
                    <w:bottom w:val="none" w:sz="0" w:space="0" w:color="auto"/>
                    <w:right w:val="none" w:sz="0" w:space="0" w:color="auto"/>
                  </w:divBdr>
                </w:div>
                <w:div w:id="527333774">
                  <w:marLeft w:val="0"/>
                  <w:marRight w:val="0"/>
                  <w:marTop w:val="0"/>
                  <w:marBottom w:val="0"/>
                  <w:divBdr>
                    <w:top w:val="none" w:sz="0" w:space="0" w:color="auto"/>
                    <w:left w:val="none" w:sz="0" w:space="0" w:color="auto"/>
                    <w:bottom w:val="none" w:sz="0" w:space="0" w:color="auto"/>
                    <w:right w:val="none" w:sz="0" w:space="0" w:color="auto"/>
                  </w:divBdr>
                </w:div>
                <w:div w:id="1923640075">
                  <w:marLeft w:val="0"/>
                  <w:marRight w:val="0"/>
                  <w:marTop w:val="0"/>
                  <w:marBottom w:val="0"/>
                  <w:divBdr>
                    <w:top w:val="none" w:sz="0" w:space="0" w:color="auto"/>
                    <w:left w:val="none" w:sz="0" w:space="0" w:color="auto"/>
                    <w:bottom w:val="none" w:sz="0" w:space="0" w:color="auto"/>
                    <w:right w:val="none" w:sz="0" w:space="0" w:color="auto"/>
                  </w:divBdr>
                </w:div>
                <w:div w:id="837581154">
                  <w:marLeft w:val="0"/>
                  <w:marRight w:val="0"/>
                  <w:marTop w:val="0"/>
                  <w:marBottom w:val="0"/>
                  <w:divBdr>
                    <w:top w:val="none" w:sz="0" w:space="0" w:color="auto"/>
                    <w:left w:val="none" w:sz="0" w:space="0" w:color="auto"/>
                    <w:bottom w:val="none" w:sz="0" w:space="0" w:color="auto"/>
                    <w:right w:val="none" w:sz="0" w:space="0" w:color="auto"/>
                  </w:divBdr>
                </w:div>
              </w:divsChild>
            </w:div>
            <w:div w:id="1526015006">
              <w:marLeft w:val="0"/>
              <w:marRight w:val="0"/>
              <w:marTop w:val="0"/>
              <w:marBottom w:val="0"/>
              <w:divBdr>
                <w:top w:val="none" w:sz="0" w:space="0" w:color="auto"/>
                <w:left w:val="none" w:sz="0" w:space="0" w:color="auto"/>
                <w:bottom w:val="none" w:sz="0" w:space="0" w:color="auto"/>
                <w:right w:val="none" w:sz="0" w:space="0" w:color="auto"/>
              </w:divBdr>
              <w:divsChild>
                <w:div w:id="2002467753">
                  <w:marLeft w:val="0"/>
                  <w:marRight w:val="0"/>
                  <w:marTop w:val="0"/>
                  <w:marBottom w:val="0"/>
                  <w:divBdr>
                    <w:top w:val="none" w:sz="0" w:space="0" w:color="auto"/>
                    <w:left w:val="none" w:sz="0" w:space="0" w:color="auto"/>
                    <w:bottom w:val="none" w:sz="0" w:space="0" w:color="auto"/>
                    <w:right w:val="none" w:sz="0" w:space="0" w:color="auto"/>
                  </w:divBdr>
                </w:div>
                <w:div w:id="1253585745">
                  <w:marLeft w:val="0"/>
                  <w:marRight w:val="0"/>
                  <w:marTop w:val="0"/>
                  <w:marBottom w:val="0"/>
                  <w:divBdr>
                    <w:top w:val="none" w:sz="0" w:space="0" w:color="auto"/>
                    <w:left w:val="none" w:sz="0" w:space="0" w:color="auto"/>
                    <w:bottom w:val="none" w:sz="0" w:space="0" w:color="auto"/>
                    <w:right w:val="none" w:sz="0" w:space="0" w:color="auto"/>
                  </w:divBdr>
                </w:div>
                <w:div w:id="1288318868">
                  <w:marLeft w:val="0"/>
                  <w:marRight w:val="0"/>
                  <w:marTop w:val="0"/>
                  <w:marBottom w:val="0"/>
                  <w:divBdr>
                    <w:top w:val="none" w:sz="0" w:space="0" w:color="auto"/>
                    <w:left w:val="none" w:sz="0" w:space="0" w:color="auto"/>
                    <w:bottom w:val="none" w:sz="0" w:space="0" w:color="auto"/>
                    <w:right w:val="none" w:sz="0" w:space="0" w:color="auto"/>
                  </w:divBdr>
                </w:div>
                <w:div w:id="1378621559">
                  <w:marLeft w:val="0"/>
                  <w:marRight w:val="0"/>
                  <w:marTop w:val="0"/>
                  <w:marBottom w:val="0"/>
                  <w:divBdr>
                    <w:top w:val="none" w:sz="0" w:space="0" w:color="auto"/>
                    <w:left w:val="none" w:sz="0" w:space="0" w:color="auto"/>
                    <w:bottom w:val="none" w:sz="0" w:space="0" w:color="auto"/>
                    <w:right w:val="none" w:sz="0" w:space="0" w:color="auto"/>
                  </w:divBdr>
                </w:div>
                <w:div w:id="747380633">
                  <w:marLeft w:val="0"/>
                  <w:marRight w:val="0"/>
                  <w:marTop w:val="0"/>
                  <w:marBottom w:val="0"/>
                  <w:divBdr>
                    <w:top w:val="none" w:sz="0" w:space="0" w:color="auto"/>
                    <w:left w:val="none" w:sz="0" w:space="0" w:color="auto"/>
                    <w:bottom w:val="none" w:sz="0" w:space="0" w:color="auto"/>
                    <w:right w:val="none" w:sz="0" w:space="0" w:color="auto"/>
                  </w:divBdr>
                </w:div>
                <w:div w:id="1404137021">
                  <w:marLeft w:val="0"/>
                  <w:marRight w:val="0"/>
                  <w:marTop w:val="0"/>
                  <w:marBottom w:val="0"/>
                  <w:divBdr>
                    <w:top w:val="none" w:sz="0" w:space="0" w:color="auto"/>
                    <w:left w:val="none" w:sz="0" w:space="0" w:color="auto"/>
                    <w:bottom w:val="none" w:sz="0" w:space="0" w:color="auto"/>
                    <w:right w:val="none" w:sz="0" w:space="0" w:color="auto"/>
                  </w:divBdr>
                </w:div>
                <w:div w:id="1788574750">
                  <w:marLeft w:val="0"/>
                  <w:marRight w:val="0"/>
                  <w:marTop w:val="0"/>
                  <w:marBottom w:val="0"/>
                  <w:divBdr>
                    <w:top w:val="none" w:sz="0" w:space="0" w:color="auto"/>
                    <w:left w:val="none" w:sz="0" w:space="0" w:color="auto"/>
                    <w:bottom w:val="none" w:sz="0" w:space="0" w:color="auto"/>
                    <w:right w:val="none" w:sz="0" w:space="0" w:color="auto"/>
                  </w:divBdr>
                </w:div>
                <w:div w:id="6642491">
                  <w:marLeft w:val="0"/>
                  <w:marRight w:val="0"/>
                  <w:marTop w:val="0"/>
                  <w:marBottom w:val="0"/>
                  <w:divBdr>
                    <w:top w:val="none" w:sz="0" w:space="0" w:color="auto"/>
                    <w:left w:val="none" w:sz="0" w:space="0" w:color="auto"/>
                    <w:bottom w:val="none" w:sz="0" w:space="0" w:color="auto"/>
                    <w:right w:val="none" w:sz="0" w:space="0" w:color="auto"/>
                  </w:divBdr>
                </w:div>
                <w:div w:id="1816750587">
                  <w:marLeft w:val="0"/>
                  <w:marRight w:val="0"/>
                  <w:marTop w:val="0"/>
                  <w:marBottom w:val="0"/>
                  <w:divBdr>
                    <w:top w:val="none" w:sz="0" w:space="0" w:color="auto"/>
                    <w:left w:val="none" w:sz="0" w:space="0" w:color="auto"/>
                    <w:bottom w:val="none" w:sz="0" w:space="0" w:color="auto"/>
                    <w:right w:val="none" w:sz="0" w:space="0" w:color="auto"/>
                  </w:divBdr>
                </w:div>
                <w:div w:id="1686856902">
                  <w:marLeft w:val="0"/>
                  <w:marRight w:val="0"/>
                  <w:marTop w:val="0"/>
                  <w:marBottom w:val="0"/>
                  <w:divBdr>
                    <w:top w:val="none" w:sz="0" w:space="0" w:color="auto"/>
                    <w:left w:val="none" w:sz="0" w:space="0" w:color="auto"/>
                    <w:bottom w:val="none" w:sz="0" w:space="0" w:color="auto"/>
                    <w:right w:val="none" w:sz="0" w:space="0" w:color="auto"/>
                  </w:divBdr>
                </w:div>
                <w:div w:id="955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5534</Words>
  <Characters>33209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38666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2017-01-05T15:43:00Z</dcterms:created>
  <dcterms:modified xsi:type="dcterms:W3CDTF">2017-01-05T15:43:00Z</dcterms:modified>
</cp:coreProperties>
</file>