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F0" w:rsidRPr="006C1C23" w:rsidRDefault="006777F0" w:rsidP="006C1C23">
      <w:pPr>
        <w:spacing w:after="0" w:line="240" w:lineRule="auto"/>
        <w:ind w:left="5246"/>
        <w:jc w:val="right"/>
        <w:rPr>
          <w:rFonts w:cs="Arial"/>
          <w:b/>
        </w:rPr>
      </w:pPr>
      <w:r w:rsidRPr="006C1C23">
        <w:rPr>
          <w:rFonts w:cs="Arial"/>
          <w:b/>
        </w:rPr>
        <w:t xml:space="preserve">Załącznik nr </w:t>
      </w:r>
      <w:r w:rsidR="008329CA">
        <w:rPr>
          <w:rFonts w:cs="Arial"/>
          <w:b/>
        </w:rPr>
        <w:t>3</w:t>
      </w:r>
      <w:r w:rsidRPr="006C1C23">
        <w:rPr>
          <w:rFonts w:cs="Arial"/>
          <w:b/>
        </w:rPr>
        <w:t xml:space="preserve"> do Ogłoszenia </w:t>
      </w:r>
    </w:p>
    <w:p w:rsidR="006777F0" w:rsidRPr="006C1C23" w:rsidRDefault="006777F0" w:rsidP="006C1C23">
      <w:pPr>
        <w:spacing w:after="0" w:line="240" w:lineRule="auto"/>
        <w:ind w:left="5246"/>
        <w:jc w:val="right"/>
        <w:rPr>
          <w:rFonts w:cs="Arial"/>
          <w:b/>
        </w:rPr>
      </w:pPr>
      <w:r w:rsidRPr="006C1C23">
        <w:rPr>
          <w:rFonts w:cs="Arial"/>
          <w:b/>
        </w:rPr>
        <w:t>na usługi społeczne Nr ZS/0</w:t>
      </w:r>
      <w:r w:rsidR="008329CA">
        <w:rPr>
          <w:rFonts w:cs="Arial"/>
          <w:b/>
        </w:rPr>
        <w:t>3</w:t>
      </w:r>
      <w:r w:rsidRPr="006C1C23">
        <w:rPr>
          <w:rFonts w:cs="Arial"/>
          <w:b/>
        </w:rPr>
        <w:t>/20</w:t>
      </w:r>
      <w:r w:rsidR="008329CA">
        <w:rPr>
          <w:rFonts w:cs="Arial"/>
          <w:b/>
        </w:rPr>
        <w:t>20</w:t>
      </w:r>
    </w:p>
    <w:p w:rsidR="006777F0" w:rsidRDefault="006777F0" w:rsidP="006C1C23">
      <w:pPr>
        <w:spacing w:after="0" w:line="480" w:lineRule="auto"/>
        <w:ind w:left="5246" w:firstLine="708"/>
        <w:jc w:val="right"/>
        <w:rPr>
          <w:rFonts w:cs="Arial"/>
          <w:b/>
        </w:rPr>
      </w:pPr>
    </w:p>
    <w:p w:rsidR="006777F0" w:rsidRDefault="006777F0" w:rsidP="006777F0">
      <w:pPr>
        <w:spacing w:after="0" w:line="480" w:lineRule="auto"/>
        <w:ind w:left="5246" w:firstLine="708"/>
        <w:rPr>
          <w:rFonts w:cs="Arial"/>
          <w:b/>
        </w:rPr>
      </w:pPr>
    </w:p>
    <w:p w:rsidR="006777F0" w:rsidRPr="006777F0" w:rsidRDefault="006777F0" w:rsidP="006777F0">
      <w:pPr>
        <w:pStyle w:val="Bezodstpw"/>
        <w:jc w:val="right"/>
        <w:rPr>
          <w:b/>
        </w:rPr>
      </w:pPr>
      <w:r w:rsidRPr="006777F0">
        <w:rPr>
          <w:b/>
        </w:rPr>
        <w:t>Zamawiający:</w:t>
      </w:r>
    </w:p>
    <w:p w:rsidR="006777F0" w:rsidRPr="008C43DA" w:rsidRDefault="006777F0" w:rsidP="006777F0">
      <w:pPr>
        <w:pStyle w:val="Bezodstpw"/>
        <w:jc w:val="right"/>
      </w:pPr>
      <w:r w:rsidRPr="008C43DA">
        <w:t>Zachęta – Narodowa Galeria Sztuki</w:t>
      </w:r>
    </w:p>
    <w:p w:rsidR="006777F0" w:rsidRPr="008C43DA" w:rsidRDefault="006777F0" w:rsidP="006777F0">
      <w:pPr>
        <w:pStyle w:val="Bezodstpw"/>
        <w:jc w:val="right"/>
      </w:pPr>
      <w:r w:rsidRPr="008C43DA">
        <w:t xml:space="preserve">Plac Małachowskiego 3 </w:t>
      </w:r>
    </w:p>
    <w:p w:rsidR="006777F0" w:rsidRPr="008C43DA" w:rsidRDefault="006777F0" w:rsidP="006777F0">
      <w:pPr>
        <w:pStyle w:val="Bezodstpw"/>
        <w:jc w:val="right"/>
        <w:rPr>
          <w:i/>
        </w:rPr>
      </w:pPr>
      <w:r w:rsidRPr="008C43DA">
        <w:t>00-916 Warszawa</w:t>
      </w:r>
    </w:p>
    <w:p w:rsidR="006777F0" w:rsidRPr="008C43DA" w:rsidRDefault="006777F0" w:rsidP="006777F0">
      <w:pPr>
        <w:spacing w:after="0"/>
        <w:rPr>
          <w:rFonts w:cs="Arial"/>
          <w:b/>
        </w:rPr>
      </w:pPr>
    </w:p>
    <w:p w:rsidR="006777F0" w:rsidRPr="008C43DA" w:rsidRDefault="006777F0" w:rsidP="006777F0">
      <w:pPr>
        <w:spacing w:after="0"/>
        <w:rPr>
          <w:rFonts w:cs="Arial"/>
          <w:b/>
        </w:rPr>
      </w:pPr>
      <w:r w:rsidRPr="008C43DA">
        <w:rPr>
          <w:rFonts w:cs="Arial"/>
          <w:b/>
        </w:rPr>
        <w:t>Wykonawca:</w:t>
      </w:r>
    </w:p>
    <w:p w:rsidR="006777F0" w:rsidRPr="008C43DA" w:rsidRDefault="006777F0" w:rsidP="006777F0">
      <w:pPr>
        <w:spacing w:after="0" w:line="480" w:lineRule="auto"/>
        <w:ind w:right="5954"/>
        <w:rPr>
          <w:rFonts w:cs="Arial"/>
        </w:rPr>
      </w:pPr>
      <w:r w:rsidRPr="008C43DA">
        <w:rPr>
          <w:rFonts w:cs="Arial"/>
        </w:rPr>
        <w:t>……………………………………………………</w:t>
      </w:r>
    </w:p>
    <w:p w:rsidR="006777F0" w:rsidRPr="008C43DA" w:rsidRDefault="006777F0" w:rsidP="006777F0">
      <w:pPr>
        <w:ind w:right="5953"/>
        <w:rPr>
          <w:rFonts w:cs="Arial"/>
          <w:i/>
          <w:szCs w:val="20"/>
        </w:rPr>
      </w:pPr>
      <w:r w:rsidRPr="008C43DA">
        <w:rPr>
          <w:rFonts w:cs="Arial"/>
          <w:i/>
          <w:szCs w:val="20"/>
        </w:rPr>
        <w:t>(pełna nazwa/firma, adres, w zależności od podmiotu: NIP/PESEL, KRS/</w:t>
      </w:r>
      <w:proofErr w:type="spellStart"/>
      <w:r w:rsidRPr="008C43DA">
        <w:rPr>
          <w:rFonts w:cs="Arial"/>
          <w:i/>
          <w:szCs w:val="20"/>
        </w:rPr>
        <w:t>CEiDG</w:t>
      </w:r>
      <w:proofErr w:type="spellEnd"/>
      <w:r w:rsidRPr="008C43DA">
        <w:rPr>
          <w:rFonts w:cs="Arial"/>
          <w:i/>
          <w:szCs w:val="20"/>
        </w:rPr>
        <w:t>)</w:t>
      </w:r>
    </w:p>
    <w:p w:rsidR="006777F0" w:rsidRPr="008C43DA" w:rsidRDefault="006777F0" w:rsidP="006777F0">
      <w:pPr>
        <w:spacing w:after="0"/>
        <w:rPr>
          <w:rFonts w:cs="Arial"/>
          <w:szCs w:val="20"/>
          <w:u w:val="single"/>
        </w:rPr>
      </w:pPr>
      <w:r w:rsidRPr="008C43DA">
        <w:rPr>
          <w:rFonts w:cs="Arial"/>
          <w:szCs w:val="20"/>
          <w:u w:val="single"/>
        </w:rPr>
        <w:t>reprezentowany przez:</w:t>
      </w:r>
    </w:p>
    <w:p w:rsidR="006777F0" w:rsidRPr="008C43DA" w:rsidRDefault="006777F0" w:rsidP="006777F0">
      <w:pPr>
        <w:spacing w:after="0" w:line="480" w:lineRule="auto"/>
        <w:ind w:right="5954"/>
        <w:rPr>
          <w:rFonts w:cs="Arial"/>
        </w:rPr>
      </w:pPr>
      <w:r w:rsidRPr="008C43DA">
        <w:rPr>
          <w:rFonts w:cs="Arial"/>
        </w:rPr>
        <w:t>……………………………………………………</w:t>
      </w:r>
    </w:p>
    <w:p w:rsidR="006777F0" w:rsidRPr="008C43DA" w:rsidRDefault="006777F0" w:rsidP="006777F0">
      <w:pPr>
        <w:spacing w:after="0"/>
        <w:ind w:right="5953"/>
        <w:rPr>
          <w:rFonts w:cs="Arial"/>
          <w:i/>
          <w:szCs w:val="20"/>
        </w:rPr>
      </w:pPr>
      <w:r w:rsidRPr="008C43DA">
        <w:rPr>
          <w:rFonts w:cs="Arial"/>
          <w:i/>
          <w:szCs w:val="20"/>
        </w:rPr>
        <w:t>(imię, nazwisko, stanowisko/podstawa do reprezentacji)</w:t>
      </w:r>
    </w:p>
    <w:p w:rsidR="006777F0" w:rsidRDefault="006777F0" w:rsidP="006777F0">
      <w:pPr>
        <w:jc w:val="center"/>
      </w:pPr>
    </w:p>
    <w:p w:rsidR="006777F0" w:rsidRDefault="006777F0" w:rsidP="006777F0">
      <w:pPr>
        <w:jc w:val="center"/>
      </w:pPr>
    </w:p>
    <w:p w:rsidR="002B07A1" w:rsidRPr="00AD5966" w:rsidRDefault="002B07A1" w:rsidP="002B07A1">
      <w:pPr>
        <w:spacing w:after="0" w:line="276" w:lineRule="auto"/>
        <w:jc w:val="center"/>
        <w:rPr>
          <w:rFonts w:cs="Arial"/>
          <w:b/>
          <w:u w:val="single"/>
        </w:rPr>
      </w:pPr>
      <w:r w:rsidRPr="00AD5966">
        <w:rPr>
          <w:rFonts w:cs="Arial"/>
          <w:b/>
          <w:u w:val="single"/>
        </w:rPr>
        <w:t xml:space="preserve">Oświadczenie wykonawcy </w:t>
      </w:r>
    </w:p>
    <w:p w:rsidR="002B07A1" w:rsidRPr="00AD5966" w:rsidRDefault="002B07A1" w:rsidP="002B07A1">
      <w:pPr>
        <w:spacing w:after="0" w:line="276" w:lineRule="auto"/>
        <w:jc w:val="center"/>
        <w:rPr>
          <w:rFonts w:cs="Arial"/>
          <w:b/>
        </w:rPr>
      </w:pPr>
      <w:r w:rsidRPr="00AD5966">
        <w:rPr>
          <w:rFonts w:cs="Arial"/>
          <w:b/>
        </w:rPr>
        <w:t xml:space="preserve">składane na podstawie art. 25a ust. 1 ustawy z dnia 29 stycznia 2004 r. </w:t>
      </w:r>
    </w:p>
    <w:p w:rsidR="002B07A1" w:rsidRPr="00AD5966" w:rsidRDefault="002B07A1" w:rsidP="002B07A1">
      <w:pPr>
        <w:spacing w:after="0" w:line="276" w:lineRule="auto"/>
        <w:jc w:val="center"/>
        <w:rPr>
          <w:rFonts w:cs="Arial"/>
          <w:b/>
        </w:rPr>
      </w:pPr>
      <w:r w:rsidRPr="00AD5966">
        <w:rPr>
          <w:rFonts w:cs="Arial"/>
          <w:b/>
        </w:rPr>
        <w:t xml:space="preserve"> Prawo zamówień publicznych (dalej jako: ustawa </w:t>
      </w:r>
      <w:proofErr w:type="spellStart"/>
      <w:r w:rsidRPr="00AD5966">
        <w:rPr>
          <w:rFonts w:cs="Arial"/>
          <w:b/>
        </w:rPr>
        <w:t>Pzp</w:t>
      </w:r>
      <w:proofErr w:type="spellEnd"/>
      <w:r w:rsidRPr="00AD5966">
        <w:rPr>
          <w:rFonts w:cs="Arial"/>
          <w:b/>
        </w:rPr>
        <w:t xml:space="preserve">), </w:t>
      </w:r>
    </w:p>
    <w:p w:rsidR="002B07A1" w:rsidRPr="00AD5966" w:rsidRDefault="002B07A1" w:rsidP="002B07A1">
      <w:pPr>
        <w:spacing w:after="0" w:line="276" w:lineRule="auto"/>
        <w:jc w:val="center"/>
        <w:rPr>
          <w:rFonts w:cs="Arial"/>
          <w:b/>
          <w:u w:val="single"/>
        </w:rPr>
      </w:pPr>
      <w:r w:rsidRPr="00AD5966">
        <w:rPr>
          <w:rFonts w:cs="Arial"/>
          <w:b/>
          <w:u w:val="single"/>
        </w:rPr>
        <w:t>DOTYCZĄCE PRZESŁANEK WYKLUCZENIA Z POSTĘPOWANIA</w:t>
      </w:r>
    </w:p>
    <w:p w:rsidR="006777F0" w:rsidRPr="006777F0" w:rsidRDefault="006777F0" w:rsidP="006777F0">
      <w:pPr>
        <w:spacing w:after="66" w:line="267" w:lineRule="auto"/>
        <w:ind w:left="200" w:hanging="10"/>
        <w:jc w:val="center"/>
        <w:rPr>
          <w:rFonts w:cs="Arial"/>
          <w:b/>
          <w:szCs w:val="20"/>
          <w:u w:val="single"/>
        </w:rPr>
      </w:pPr>
    </w:p>
    <w:p w:rsidR="00555633" w:rsidRPr="006A6A97" w:rsidRDefault="006777F0" w:rsidP="00555633">
      <w:pPr>
        <w:spacing w:line="276" w:lineRule="auto"/>
        <w:jc w:val="both"/>
        <w:rPr>
          <w:rFonts w:cstheme="minorHAnsi"/>
        </w:rPr>
      </w:pPr>
      <w:r>
        <w:rPr>
          <w:rFonts w:cs="Arial"/>
          <w:szCs w:val="20"/>
        </w:rPr>
        <w:t>n</w:t>
      </w:r>
      <w:r w:rsidRPr="0080090D">
        <w:rPr>
          <w:rFonts w:cs="Arial"/>
          <w:szCs w:val="20"/>
        </w:rPr>
        <w:t xml:space="preserve">a potrzeby postępowania o udzielenie zamówienia publicznego </w:t>
      </w:r>
      <w:r w:rsidRPr="0080090D">
        <w:rPr>
          <w:rFonts w:cs="Arial"/>
          <w:szCs w:val="20"/>
        </w:rPr>
        <w:br/>
      </w:r>
      <w:r w:rsidR="00555633" w:rsidRPr="00C46CAC">
        <w:rPr>
          <w:rFonts w:ascii="Calibri" w:hAnsi="Calibri" w:cs="Calibri"/>
        </w:rPr>
        <w:t>na</w:t>
      </w:r>
      <w:r w:rsidR="00555633">
        <w:rPr>
          <w:rFonts w:ascii="Calibri" w:hAnsi="Calibri" w:cs="Calibri"/>
        </w:rPr>
        <w:t xml:space="preserve"> </w:t>
      </w:r>
      <w:r w:rsidR="00555633" w:rsidRPr="006A6A97">
        <w:rPr>
          <w:rFonts w:cstheme="minorHAnsi"/>
        </w:rPr>
        <w:t>usługi związane z obsługą udostępniania wystaw i wydarzeń organizowanych przez Zamawiającego osobom zwiedzającym</w:t>
      </w:r>
      <w:r w:rsidR="00555633" w:rsidRPr="006A6A97">
        <w:rPr>
          <w:rFonts w:cstheme="minorHAnsi"/>
          <w:bCs/>
          <w:i/>
        </w:rPr>
        <w:t xml:space="preserve">– </w:t>
      </w:r>
      <w:r w:rsidR="00555633" w:rsidRPr="006A6A97">
        <w:rPr>
          <w:rFonts w:cstheme="minorHAnsi"/>
          <w:bCs/>
        </w:rPr>
        <w:t>nr ref. ZS/03/2020</w:t>
      </w:r>
    </w:p>
    <w:p w:rsidR="006777F0" w:rsidRDefault="006777F0" w:rsidP="00555633">
      <w:pPr>
        <w:tabs>
          <w:tab w:val="left" w:pos="426"/>
        </w:tabs>
        <w:spacing w:line="276" w:lineRule="auto"/>
        <w:jc w:val="center"/>
        <w:rPr>
          <w:rFonts w:cs="Arial"/>
          <w:szCs w:val="20"/>
        </w:rPr>
      </w:pPr>
      <w:r w:rsidRPr="0080090D">
        <w:rPr>
          <w:rFonts w:cs="Arial"/>
          <w:szCs w:val="20"/>
        </w:rPr>
        <w:t xml:space="preserve">oświadczam, </w:t>
      </w:r>
      <w:r>
        <w:rPr>
          <w:rFonts w:cs="Arial"/>
          <w:szCs w:val="20"/>
        </w:rPr>
        <w:t xml:space="preserve">  </w:t>
      </w:r>
      <w:r w:rsidRPr="0080090D">
        <w:rPr>
          <w:rFonts w:cs="Arial"/>
          <w:szCs w:val="20"/>
        </w:rPr>
        <w:t>co następuje:</w:t>
      </w:r>
    </w:p>
    <w:p w:rsidR="002852BD" w:rsidRPr="0080090D" w:rsidRDefault="002852BD" w:rsidP="006777F0">
      <w:pPr>
        <w:spacing w:after="66" w:line="267" w:lineRule="auto"/>
        <w:ind w:left="200" w:hanging="10"/>
        <w:jc w:val="center"/>
        <w:rPr>
          <w:rFonts w:cs="Arial"/>
          <w:szCs w:val="20"/>
        </w:rPr>
      </w:pPr>
      <w:bookmarkStart w:id="0" w:name="_GoBack"/>
      <w:bookmarkEnd w:id="0"/>
    </w:p>
    <w:p w:rsidR="006777F0" w:rsidRPr="006777F0" w:rsidRDefault="006777F0" w:rsidP="006777F0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777F0">
        <w:rPr>
          <w:rFonts w:asciiTheme="minorHAnsi" w:hAnsiTheme="minorHAnsi" w:cs="Arial"/>
          <w:sz w:val="22"/>
          <w:szCs w:val="22"/>
        </w:rPr>
        <w:t xml:space="preserve">Oświadczam, że nie podlegam wykluczeniu z postępowania na podstawie </w:t>
      </w:r>
      <w:r w:rsidRPr="006777F0">
        <w:rPr>
          <w:rFonts w:asciiTheme="minorHAnsi" w:hAnsiTheme="minorHAnsi" w:cs="Arial"/>
          <w:sz w:val="22"/>
          <w:szCs w:val="22"/>
        </w:rPr>
        <w:br/>
        <w:t xml:space="preserve">art. 24 ust 1 pkt 13-23 ustawy </w:t>
      </w:r>
      <w:proofErr w:type="spellStart"/>
      <w:r w:rsidRPr="006777F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6777F0">
        <w:rPr>
          <w:rFonts w:asciiTheme="minorHAnsi" w:hAnsiTheme="minorHAnsi" w:cs="Arial"/>
          <w:sz w:val="22"/>
          <w:szCs w:val="22"/>
        </w:rPr>
        <w:t>.</w:t>
      </w:r>
    </w:p>
    <w:p w:rsidR="006777F0" w:rsidRDefault="006777F0" w:rsidP="006777F0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777F0">
        <w:rPr>
          <w:rFonts w:asciiTheme="minorHAnsi" w:hAnsiTheme="minorHAnsi" w:cs="Arial"/>
          <w:sz w:val="22"/>
          <w:szCs w:val="22"/>
        </w:rPr>
        <w:t xml:space="preserve">Oświadczam, że nie podlegam wykluczeniu z postępowania na podstawie </w:t>
      </w:r>
      <w:r w:rsidRPr="006777F0">
        <w:rPr>
          <w:rFonts w:asciiTheme="minorHAnsi" w:hAnsiTheme="minorHAnsi" w:cs="Arial"/>
          <w:sz w:val="22"/>
          <w:szCs w:val="22"/>
        </w:rPr>
        <w:br/>
        <w:t xml:space="preserve">art. 24 ust. 5 pkt. 1) </w:t>
      </w:r>
      <w:r w:rsidR="00612950">
        <w:rPr>
          <w:rFonts w:asciiTheme="minorHAnsi" w:hAnsiTheme="minorHAnsi" w:cs="Arial"/>
          <w:sz w:val="22"/>
          <w:szCs w:val="22"/>
        </w:rPr>
        <w:t xml:space="preserve"> i pkt. 8) </w:t>
      </w:r>
      <w:r w:rsidRPr="006777F0">
        <w:rPr>
          <w:rFonts w:asciiTheme="minorHAnsi" w:hAnsiTheme="minorHAnsi" w:cs="Arial"/>
          <w:sz w:val="22"/>
          <w:szCs w:val="22"/>
        </w:rPr>
        <w:t xml:space="preserve">ustawy </w:t>
      </w:r>
      <w:proofErr w:type="spellStart"/>
      <w:r w:rsidRPr="006777F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6777F0">
        <w:rPr>
          <w:rFonts w:asciiTheme="minorHAnsi" w:hAnsiTheme="minorHAnsi" w:cs="Arial"/>
          <w:sz w:val="22"/>
          <w:szCs w:val="22"/>
        </w:rPr>
        <w:t xml:space="preserve">  </w:t>
      </w:r>
      <w:r w:rsidR="00612950">
        <w:rPr>
          <w:rFonts w:asciiTheme="minorHAnsi" w:hAnsiTheme="minorHAnsi" w:cs="Arial"/>
          <w:sz w:val="22"/>
          <w:szCs w:val="22"/>
        </w:rPr>
        <w:t xml:space="preserve">, tj. </w:t>
      </w:r>
    </w:p>
    <w:p w:rsidR="00612950" w:rsidRDefault="00612950" w:rsidP="0061295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12950">
        <w:rPr>
          <w:rFonts w:asciiTheme="minorHAnsi" w:hAnsiTheme="minorHAnsi"/>
          <w:color w:val="000000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</w:t>
      </w:r>
      <w:r w:rsidRPr="00612950">
        <w:rPr>
          <w:rFonts w:asciiTheme="minorHAnsi" w:hAnsiTheme="minorHAnsi"/>
          <w:sz w:val="22"/>
          <w:szCs w:val="22"/>
        </w:rPr>
        <w:t> </w:t>
      </w:r>
      <w:hyperlink r:id="rId5" w:anchor="hiperlinkText.rpc?hiperlink=type=tresc:nro=Powszechny.1567785:part=a332u1:ver=2&amp;full=1" w:tgtFrame="_parent" w:history="1">
        <w:r w:rsidRPr="00612950">
          <w:rPr>
            <w:rFonts w:asciiTheme="minorHAnsi" w:hAnsiTheme="minorHAnsi"/>
            <w:color w:val="000000"/>
            <w:sz w:val="22"/>
            <w:szCs w:val="22"/>
          </w:rPr>
          <w:t xml:space="preserve">art. 332 ust. </w:t>
        </w:r>
        <w:r w:rsidRPr="00612950">
          <w:rPr>
            <w:rFonts w:asciiTheme="minorHAnsi" w:hAnsiTheme="minorHAnsi"/>
            <w:color w:val="000000"/>
            <w:sz w:val="22"/>
            <w:szCs w:val="22"/>
          </w:rPr>
          <w:lastRenderedPageBreak/>
          <w:t>1</w:t>
        </w:r>
      </w:hyperlink>
      <w:r w:rsidRPr="00612950">
        <w:rPr>
          <w:rFonts w:asciiTheme="minorHAnsi" w:hAnsiTheme="minorHAnsi"/>
          <w:sz w:val="22"/>
          <w:szCs w:val="22"/>
        </w:rPr>
        <w:t> </w:t>
      </w:r>
      <w:r w:rsidRPr="00612950">
        <w:rPr>
          <w:rFonts w:asciiTheme="minorHAnsi" w:hAnsiTheme="minorHAnsi"/>
          <w:color w:val="000000"/>
          <w:sz w:val="22"/>
          <w:szCs w:val="22"/>
        </w:rPr>
        <w:t>ustawy z dnia 15 maja 2015 r. -</w:t>
      </w:r>
      <w:r w:rsidRPr="00612950">
        <w:rPr>
          <w:rFonts w:asciiTheme="minorHAnsi" w:hAnsiTheme="minorHAnsi"/>
          <w:sz w:val="22"/>
          <w:szCs w:val="22"/>
        </w:rPr>
        <w:t> Prawo </w:t>
      </w:r>
      <w:r w:rsidRPr="00612950">
        <w:rPr>
          <w:rFonts w:asciiTheme="minorHAnsi" w:hAnsiTheme="minorHAnsi"/>
          <w:color w:val="000000"/>
          <w:sz w:val="22"/>
          <w:szCs w:val="22"/>
        </w:rPr>
        <w:t xml:space="preserve">restrukturyzacyjne (Dz. U. poz. 978, z </w:t>
      </w:r>
      <w:proofErr w:type="spellStart"/>
      <w:r w:rsidRPr="00612950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612950">
        <w:rPr>
          <w:rFonts w:asciiTheme="minorHAnsi" w:hAnsiTheme="minorHAnsi"/>
          <w:color w:val="000000"/>
          <w:sz w:val="22"/>
          <w:szCs w:val="22"/>
        </w:rPr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</w:t>
      </w:r>
      <w:r w:rsidRPr="00612950">
        <w:rPr>
          <w:rFonts w:asciiTheme="minorHAnsi" w:hAnsiTheme="minorHAnsi"/>
          <w:sz w:val="22"/>
          <w:szCs w:val="22"/>
        </w:rPr>
        <w:t> </w:t>
      </w:r>
      <w:hyperlink r:id="rId6" w:anchor="hiperlinkText.rpc?hiperlink=type=tresc:nro=Powszechny.1390624:part=a366u1&amp;full=1" w:tgtFrame="_parent" w:history="1">
        <w:r w:rsidRPr="00612950">
          <w:rPr>
            <w:rFonts w:asciiTheme="minorHAnsi" w:hAnsiTheme="minorHAnsi"/>
            <w:color w:val="000000"/>
            <w:sz w:val="22"/>
            <w:szCs w:val="22"/>
          </w:rPr>
          <w:t>art. 366 ust. 1</w:t>
        </w:r>
      </w:hyperlink>
      <w:r w:rsidRPr="00612950">
        <w:rPr>
          <w:rFonts w:asciiTheme="minorHAnsi" w:hAnsiTheme="minorHAnsi"/>
          <w:sz w:val="22"/>
          <w:szCs w:val="22"/>
        </w:rPr>
        <w:t> </w:t>
      </w:r>
      <w:r w:rsidRPr="00612950">
        <w:rPr>
          <w:rFonts w:asciiTheme="minorHAnsi" w:hAnsiTheme="minorHAnsi"/>
          <w:color w:val="000000"/>
          <w:sz w:val="22"/>
          <w:szCs w:val="22"/>
        </w:rPr>
        <w:t>ustawy z dnia 28 lutego 2003 r. -</w:t>
      </w:r>
      <w:r w:rsidRPr="00612950">
        <w:rPr>
          <w:rFonts w:asciiTheme="minorHAnsi" w:hAnsiTheme="minorHAnsi"/>
          <w:sz w:val="22"/>
          <w:szCs w:val="22"/>
        </w:rPr>
        <w:t xml:space="preserve"> Prawo </w:t>
      </w:r>
      <w:r w:rsidRPr="00612950">
        <w:rPr>
          <w:rFonts w:asciiTheme="minorHAnsi" w:hAnsiTheme="minorHAnsi"/>
          <w:color w:val="000000"/>
          <w:sz w:val="22"/>
          <w:szCs w:val="22"/>
        </w:rPr>
        <w:t xml:space="preserve">upadłościowe (Dz. U. z 2015 r. poz. 233, z </w:t>
      </w:r>
      <w:proofErr w:type="spellStart"/>
      <w:r w:rsidRPr="00612950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612950">
        <w:rPr>
          <w:rFonts w:asciiTheme="minorHAnsi" w:hAnsiTheme="minorHAnsi"/>
          <w:color w:val="000000"/>
          <w:sz w:val="22"/>
          <w:szCs w:val="22"/>
        </w:rPr>
        <w:t>. zm.);</w:t>
      </w:r>
    </w:p>
    <w:p w:rsidR="00612950" w:rsidRPr="00612950" w:rsidRDefault="00612950" w:rsidP="0061295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12950">
        <w:rPr>
          <w:rFonts w:asciiTheme="minorHAnsi" w:hAnsiTheme="minorHAnsi"/>
          <w:color w:val="000000"/>
          <w:sz w:val="22"/>
          <w:szCs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612950" w:rsidRDefault="00612950" w:rsidP="00612950">
      <w:pPr>
        <w:pStyle w:val="Akapitzlist"/>
        <w:suppressAutoHyphens w:val="0"/>
        <w:spacing w:line="360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………….……. r. </w:t>
      </w: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555633" w:rsidRPr="00AD5966" w:rsidRDefault="00555633" w:rsidP="0055563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555633" w:rsidRPr="00AD5966" w:rsidRDefault="00555633" w:rsidP="00555633">
      <w:pPr>
        <w:spacing w:after="0" w:line="276" w:lineRule="auto"/>
        <w:ind w:left="5664" w:firstLine="708"/>
        <w:jc w:val="both"/>
        <w:rPr>
          <w:rFonts w:cs="Arial"/>
          <w:i/>
        </w:rPr>
      </w:pPr>
    </w:p>
    <w:p w:rsidR="00555633" w:rsidRDefault="00555633" w:rsidP="00612950">
      <w:pPr>
        <w:pStyle w:val="Akapitzlist"/>
        <w:suppressAutoHyphens w:val="0"/>
        <w:spacing w:line="360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55633" w:rsidRDefault="00555633" w:rsidP="00612950">
      <w:pPr>
        <w:pStyle w:val="Akapitzlist"/>
        <w:suppressAutoHyphens w:val="0"/>
        <w:spacing w:line="360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AD5966">
        <w:rPr>
          <w:rFonts w:cs="Arial"/>
        </w:rPr>
        <w:t>Pzp</w:t>
      </w:r>
      <w:proofErr w:type="spellEnd"/>
      <w:r w:rsidRPr="00AD5966">
        <w:rPr>
          <w:rFonts w:cs="Arial"/>
        </w:rPr>
        <w:t xml:space="preserve"> </w:t>
      </w:r>
      <w:r w:rsidRPr="00AD5966">
        <w:rPr>
          <w:rFonts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AD5966">
        <w:rPr>
          <w:rFonts w:cs="Arial"/>
          <w:i/>
        </w:rPr>
        <w:t>Pzp</w:t>
      </w:r>
      <w:proofErr w:type="spellEnd"/>
      <w:r w:rsidRPr="00AD5966">
        <w:rPr>
          <w:rFonts w:cs="Arial"/>
          <w:i/>
        </w:rPr>
        <w:t>).</w:t>
      </w:r>
      <w:r w:rsidRPr="00AD5966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AD5966">
        <w:rPr>
          <w:rFonts w:cs="Arial"/>
        </w:rPr>
        <w:t>Pzp</w:t>
      </w:r>
      <w:proofErr w:type="spellEnd"/>
      <w:r w:rsidRPr="00AD5966">
        <w:rPr>
          <w:rFonts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…………………. r. </w:t>
      </w: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555633" w:rsidRPr="00AD5966" w:rsidRDefault="00555633" w:rsidP="0055563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555633" w:rsidRPr="00AD5966" w:rsidRDefault="00555633" w:rsidP="0055563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AD5966">
        <w:rPr>
          <w:rFonts w:cs="Arial"/>
          <w:b/>
        </w:rPr>
        <w:t>OŚWIADCZENIE DOTYCZĄCE PODMIOTU, NA KTÓREGO ZASOBY POWOŁUJE SIĘ WYKONAWCA:</w:t>
      </w:r>
    </w:p>
    <w:p w:rsidR="00555633" w:rsidRPr="00AD5966" w:rsidRDefault="00555633" w:rsidP="00555633">
      <w:pPr>
        <w:spacing w:after="0" w:line="276" w:lineRule="auto"/>
        <w:jc w:val="both"/>
        <w:rPr>
          <w:rFonts w:cs="Arial"/>
          <w:b/>
        </w:rPr>
      </w:pP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>Oświadczam, że w stosunku do następującego/</w:t>
      </w:r>
      <w:proofErr w:type="spellStart"/>
      <w:r w:rsidRPr="00AD5966">
        <w:rPr>
          <w:rFonts w:cs="Arial"/>
        </w:rPr>
        <w:t>ych</w:t>
      </w:r>
      <w:proofErr w:type="spellEnd"/>
      <w:r w:rsidRPr="00AD5966">
        <w:rPr>
          <w:rFonts w:cs="Arial"/>
        </w:rPr>
        <w:t xml:space="preserve"> podmiotu/</w:t>
      </w:r>
      <w:proofErr w:type="spellStart"/>
      <w:r w:rsidRPr="00AD5966">
        <w:rPr>
          <w:rFonts w:cs="Arial"/>
        </w:rPr>
        <w:t>tów</w:t>
      </w:r>
      <w:proofErr w:type="spellEnd"/>
      <w:r w:rsidRPr="00AD5966">
        <w:rPr>
          <w:rFonts w:cs="Arial"/>
        </w:rPr>
        <w:t>, na którego/</w:t>
      </w:r>
      <w:proofErr w:type="spellStart"/>
      <w:r w:rsidRPr="00AD5966">
        <w:rPr>
          <w:rFonts w:cs="Arial"/>
        </w:rPr>
        <w:t>ych</w:t>
      </w:r>
      <w:proofErr w:type="spellEnd"/>
      <w:r w:rsidRPr="00AD5966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AD5966">
        <w:rPr>
          <w:rFonts w:cs="Arial"/>
          <w:i/>
        </w:rPr>
        <w:t>(podać pełną nazwę/firmę, adres, a także w zależności od podmiotu: NIP/PESEL, KRS/</w:t>
      </w:r>
      <w:proofErr w:type="spellStart"/>
      <w:r w:rsidRPr="00AD5966">
        <w:rPr>
          <w:rFonts w:cs="Arial"/>
          <w:i/>
        </w:rPr>
        <w:t>CEiDG</w:t>
      </w:r>
      <w:proofErr w:type="spellEnd"/>
      <w:r w:rsidRPr="00AD5966">
        <w:rPr>
          <w:rFonts w:cs="Arial"/>
          <w:i/>
        </w:rPr>
        <w:t xml:space="preserve">) </w:t>
      </w:r>
      <w:r w:rsidRPr="00AD5966">
        <w:rPr>
          <w:rFonts w:cs="Arial"/>
        </w:rPr>
        <w:t>nie zachodzą podstawy wykluczenia z postępowania o udzielenie zamówienia.*</w:t>
      </w: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lastRenderedPageBreak/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…………………. r. </w:t>
      </w: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555633" w:rsidRPr="00AD5966" w:rsidRDefault="00555633" w:rsidP="0055563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555633" w:rsidRPr="00AD5966" w:rsidRDefault="00555633" w:rsidP="00555633">
      <w:pPr>
        <w:spacing w:after="0" w:line="276" w:lineRule="auto"/>
        <w:jc w:val="both"/>
        <w:rPr>
          <w:rFonts w:cs="Arial"/>
          <w:b/>
        </w:rPr>
      </w:pPr>
    </w:p>
    <w:p w:rsidR="00555633" w:rsidRPr="00AD5966" w:rsidRDefault="00555633" w:rsidP="0055563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</w:rPr>
      </w:pPr>
      <w:r w:rsidRPr="00AD5966">
        <w:rPr>
          <w:rFonts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AD5966">
        <w:rPr>
          <w:rFonts w:cs="Arial"/>
          <w:i/>
        </w:rPr>
        <w:t>Pzp</w:t>
      </w:r>
      <w:proofErr w:type="spellEnd"/>
      <w:r w:rsidRPr="00AD5966">
        <w:rPr>
          <w:rFonts w:cs="Arial"/>
          <w:i/>
        </w:rPr>
        <w:t>]</w:t>
      </w:r>
    </w:p>
    <w:p w:rsidR="00555633" w:rsidRPr="00AD5966" w:rsidRDefault="00555633" w:rsidP="0055563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AD5966">
        <w:rPr>
          <w:rFonts w:cs="Arial"/>
          <w:b/>
        </w:rPr>
        <w:t>OŚWIADCZENIE DOTYCZĄCE PODWYKONAWCY NIEBĘDĄCEGO PODMIOTEM, NA KTÓREGO ZASOBY POWOŁUJE SIĘ WYKONAWCA:</w:t>
      </w:r>
    </w:p>
    <w:p w:rsidR="00555633" w:rsidRPr="00AD5966" w:rsidRDefault="00555633" w:rsidP="00555633">
      <w:pPr>
        <w:spacing w:after="0" w:line="276" w:lineRule="auto"/>
        <w:jc w:val="both"/>
        <w:rPr>
          <w:rFonts w:cs="Arial"/>
          <w:b/>
        </w:rPr>
      </w:pP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>Oświadczam, że w stosunku do następującego/</w:t>
      </w:r>
      <w:proofErr w:type="spellStart"/>
      <w:r w:rsidRPr="00AD5966">
        <w:rPr>
          <w:rFonts w:cs="Arial"/>
        </w:rPr>
        <w:t>ych</w:t>
      </w:r>
      <w:proofErr w:type="spellEnd"/>
      <w:r w:rsidRPr="00AD5966">
        <w:rPr>
          <w:rFonts w:cs="Arial"/>
        </w:rPr>
        <w:t xml:space="preserve"> podmiotu/</w:t>
      </w:r>
      <w:proofErr w:type="spellStart"/>
      <w:r w:rsidRPr="00AD5966">
        <w:rPr>
          <w:rFonts w:cs="Arial"/>
        </w:rPr>
        <w:t>tów</w:t>
      </w:r>
      <w:proofErr w:type="spellEnd"/>
      <w:r w:rsidRPr="00AD5966">
        <w:rPr>
          <w:rFonts w:cs="Arial"/>
        </w:rPr>
        <w:t>, będącego/</w:t>
      </w:r>
      <w:proofErr w:type="spellStart"/>
      <w:r w:rsidRPr="00AD5966">
        <w:rPr>
          <w:rFonts w:cs="Arial"/>
        </w:rPr>
        <w:t>ych</w:t>
      </w:r>
      <w:proofErr w:type="spellEnd"/>
      <w:r w:rsidRPr="00AD5966">
        <w:rPr>
          <w:rFonts w:cs="Arial"/>
        </w:rPr>
        <w:t xml:space="preserve"> podwykonawcą/</w:t>
      </w:r>
      <w:proofErr w:type="spellStart"/>
      <w:r w:rsidRPr="00AD5966">
        <w:rPr>
          <w:rFonts w:cs="Arial"/>
        </w:rPr>
        <w:t>ami</w:t>
      </w:r>
      <w:proofErr w:type="spellEnd"/>
      <w:r w:rsidRPr="00AD5966">
        <w:rPr>
          <w:rFonts w:cs="Arial"/>
        </w:rPr>
        <w:t xml:space="preserve">: ……………………………………………………………………..….…… </w:t>
      </w:r>
      <w:r w:rsidRPr="00AD5966">
        <w:rPr>
          <w:rFonts w:cs="Arial"/>
          <w:i/>
        </w:rPr>
        <w:t>(podać pełną nazwę/firmę, adres, a także w zależności od podmiotu: NIP/PESEL, KRS/</w:t>
      </w:r>
      <w:proofErr w:type="spellStart"/>
      <w:r w:rsidRPr="00AD5966">
        <w:rPr>
          <w:rFonts w:cs="Arial"/>
          <w:i/>
        </w:rPr>
        <w:t>CEiDG</w:t>
      </w:r>
      <w:proofErr w:type="spellEnd"/>
      <w:r w:rsidRPr="00AD5966">
        <w:rPr>
          <w:rFonts w:cs="Arial"/>
          <w:i/>
        </w:rPr>
        <w:t>)</w:t>
      </w:r>
      <w:r w:rsidRPr="00AD5966">
        <w:rPr>
          <w:rFonts w:cs="Arial"/>
        </w:rPr>
        <w:t>, nie zachodzą podstawy wykluczenia z postępowania o udzielenie zamówienia.*</w:t>
      </w: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…………………. r. </w:t>
      </w: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555633" w:rsidRPr="00AD5966" w:rsidRDefault="00555633" w:rsidP="0055563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555633" w:rsidRPr="00AD5966" w:rsidRDefault="00555633" w:rsidP="00555633">
      <w:pPr>
        <w:spacing w:after="0" w:line="276" w:lineRule="auto"/>
        <w:jc w:val="both"/>
        <w:rPr>
          <w:rFonts w:cs="Arial"/>
          <w:i/>
        </w:rPr>
      </w:pPr>
    </w:p>
    <w:p w:rsidR="00555633" w:rsidRPr="00AD5966" w:rsidRDefault="00555633" w:rsidP="00555633">
      <w:pPr>
        <w:spacing w:after="0" w:line="276" w:lineRule="auto"/>
        <w:jc w:val="both"/>
        <w:rPr>
          <w:rFonts w:cs="Arial"/>
          <w:i/>
        </w:rPr>
      </w:pPr>
    </w:p>
    <w:p w:rsidR="00555633" w:rsidRPr="00AD5966" w:rsidRDefault="00555633" w:rsidP="0055563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AD5966">
        <w:rPr>
          <w:rFonts w:cs="Arial"/>
          <w:b/>
        </w:rPr>
        <w:t>OŚWIADCZENIE DOTYCZĄCE PODANYCH INFORMACJI:</w:t>
      </w:r>
    </w:p>
    <w:p w:rsidR="00555633" w:rsidRPr="00AD5966" w:rsidRDefault="00555633" w:rsidP="00555633">
      <w:pPr>
        <w:spacing w:after="0" w:line="276" w:lineRule="auto"/>
        <w:jc w:val="both"/>
        <w:rPr>
          <w:rFonts w:cs="Arial"/>
          <w:b/>
        </w:rPr>
      </w:pP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wszystkie informacje podane w powyższych oświadczeniach są aktualne </w:t>
      </w:r>
      <w:r w:rsidRPr="00AD5966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…………………. r. </w:t>
      </w: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</w:p>
    <w:p w:rsidR="00555633" w:rsidRPr="00AD5966" w:rsidRDefault="00555633" w:rsidP="0055563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555633" w:rsidRPr="00AD5966" w:rsidRDefault="00555633" w:rsidP="0055563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555633" w:rsidRPr="00AD5966" w:rsidRDefault="00555633" w:rsidP="00555633">
      <w:pPr>
        <w:spacing w:after="0" w:line="276" w:lineRule="auto"/>
      </w:pPr>
    </w:p>
    <w:p w:rsidR="00555633" w:rsidRPr="009A1FA3" w:rsidRDefault="00555633" w:rsidP="00555633">
      <w:pPr>
        <w:spacing w:after="0" w:line="276" w:lineRule="auto"/>
        <w:rPr>
          <w:rFonts w:asciiTheme="majorHAnsi" w:hAnsiTheme="majorHAnsi"/>
        </w:rPr>
      </w:pPr>
      <w:r w:rsidRPr="00AD5966">
        <w:rPr>
          <w:rFonts w:cs="Arial"/>
          <w:i/>
        </w:rPr>
        <w:t>* wskazane oświadczenie składa się wyłącznie w razie zaistnienia takiej konieczności. Przy braku podstaw do wykluczenia wskazane oświadczenie należy przekreślić lub opisać "nie dot</w:t>
      </w:r>
      <w:r>
        <w:rPr>
          <w:rFonts w:asciiTheme="majorHAnsi" w:hAnsiTheme="majorHAnsi" w:cs="Arial"/>
          <w:i/>
        </w:rPr>
        <w:t>yczy"</w:t>
      </w:r>
    </w:p>
    <w:p w:rsidR="00555633" w:rsidRPr="009A1FA3" w:rsidRDefault="00555633" w:rsidP="00555633">
      <w:pPr>
        <w:spacing w:after="0" w:line="276" w:lineRule="auto"/>
        <w:rPr>
          <w:rFonts w:asciiTheme="majorHAnsi" w:hAnsiTheme="majorHAnsi"/>
        </w:rPr>
      </w:pPr>
    </w:p>
    <w:p w:rsidR="00555633" w:rsidRDefault="00555633" w:rsidP="00612950">
      <w:pPr>
        <w:pStyle w:val="Akapitzlist"/>
        <w:suppressAutoHyphens w:val="0"/>
        <w:spacing w:line="360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91791" w:rsidRDefault="00391791" w:rsidP="00612950">
      <w:pPr>
        <w:pStyle w:val="Akapitzlist"/>
        <w:suppressAutoHyphens w:val="0"/>
        <w:spacing w:line="360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91791" w:rsidRDefault="00391791" w:rsidP="00612950">
      <w:pPr>
        <w:pStyle w:val="Akapitzlist"/>
        <w:suppressAutoHyphens w:val="0"/>
        <w:spacing w:line="360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91791" w:rsidRDefault="00391791" w:rsidP="00612950">
      <w:pPr>
        <w:pStyle w:val="Akapitzlist"/>
        <w:suppressAutoHyphens w:val="0"/>
        <w:spacing w:line="360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91791" w:rsidRDefault="00391791" w:rsidP="00612950">
      <w:pPr>
        <w:pStyle w:val="Akapitzlist"/>
        <w:suppressAutoHyphens w:val="0"/>
        <w:spacing w:line="360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91791" w:rsidRDefault="00391791" w:rsidP="00612950">
      <w:pPr>
        <w:pStyle w:val="Akapitzlist"/>
        <w:suppressAutoHyphens w:val="0"/>
        <w:spacing w:line="360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91791" w:rsidRDefault="00391791" w:rsidP="00612950">
      <w:pPr>
        <w:pStyle w:val="Akapitzlist"/>
        <w:suppressAutoHyphens w:val="0"/>
        <w:spacing w:line="360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91791" w:rsidRDefault="00391791" w:rsidP="00612950">
      <w:pPr>
        <w:pStyle w:val="Akapitzlist"/>
        <w:suppressAutoHyphens w:val="0"/>
        <w:spacing w:line="360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91791" w:rsidRPr="0079509B" w:rsidRDefault="00391791" w:rsidP="00391791">
      <w:pPr>
        <w:spacing w:after="0" w:line="276" w:lineRule="auto"/>
        <w:ind w:left="4111" w:firstLine="708"/>
        <w:jc w:val="both"/>
        <w:rPr>
          <w:rFonts w:cs="Arial"/>
          <w:b/>
        </w:rPr>
      </w:pPr>
      <w:r w:rsidRPr="0079509B">
        <w:rPr>
          <w:rFonts w:cs="Arial"/>
          <w:b/>
        </w:rPr>
        <w:tab/>
        <w:t>Zamawiający:</w:t>
      </w:r>
    </w:p>
    <w:p w:rsidR="00391791" w:rsidRPr="0079509B" w:rsidRDefault="00391791" w:rsidP="00391791">
      <w:pPr>
        <w:spacing w:after="0" w:line="276" w:lineRule="auto"/>
        <w:ind w:left="4111"/>
        <w:jc w:val="both"/>
        <w:rPr>
          <w:rFonts w:cs="Arial"/>
        </w:rPr>
      </w:pPr>
      <w:r w:rsidRPr="0079509B">
        <w:rPr>
          <w:rFonts w:cs="Arial"/>
        </w:rPr>
        <w:tab/>
      </w:r>
      <w:r w:rsidRPr="0079509B">
        <w:rPr>
          <w:rFonts w:cs="Arial"/>
        </w:rPr>
        <w:tab/>
        <w:t>Zachęta – Narodowa Galeria Sztuki</w:t>
      </w:r>
    </w:p>
    <w:p w:rsidR="00391791" w:rsidRPr="0079509B" w:rsidRDefault="00391791" w:rsidP="00391791">
      <w:pPr>
        <w:spacing w:after="0" w:line="276" w:lineRule="auto"/>
        <w:ind w:left="4111"/>
        <w:jc w:val="both"/>
        <w:rPr>
          <w:rFonts w:cs="Arial"/>
        </w:rPr>
      </w:pPr>
      <w:r w:rsidRPr="0079509B">
        <w:rPr>
          <w:rFonts w:cs="Arial"/>
        </w:rPr>
        <w:tab/>
      </w:r>
      <w:r w:rsidRPr="0079509B">
        <w:rPr>
          <w:rFonts w:cs="Arial"/>
        </w:rPr>
        <w:tab/>
        <w:t>Plac Małachowskiego 3</w:t>
      </w:r>
    </w:p>
    <w:p w:rsidR="00391791" w:rsidRPr="0079509B" w:rsidRDefault="00391791" w:rsidP="00391791">
      <w:pPr>
        <w:spacing w:after="0" w:line="276" w:lineRule="auto"/>
        <w:ind w:left="4111"/>
        <w:jc w:val="both"/>
        <w:rPr>
          <w:rFonts w:cs="Arial"/>
        </w:rPr>
      </w:pPr>
      <w:r w:rsidRPr="0079509B">
        <w:rPr>
          <w:rFonts w:cs="Arial"/>
        </w:rPr>
        <w:tab/>
      </w:r>
      <w:r w:rsidRPr="0079509B">
        <w:rPr>
          <w:rFonts w:cs="Arial"/>
        </w:rPr>
        <w:tab/>
        <w:t>00 - 916 Warszawa</w:t>
      </w:r>
    </w:p>
    <w:p w:rsidR="00391791" w:rsidRPr="0079509B" w:rsidRDefault="00391791" w:rsidP="00391791">
      <w:pPr>
        <w:spacing w:after="0" w:line="276" w:lineRule="auto"/>
        <w:ind w:left="4111"/>
        <w:jc w:val="both"/>
        <w:rPr>
          <w:rFonts w:cs="Arial"/>
          <w:i/>
        </w:rPr>
      </w:pPr>
      <w:r w:rsidRPr="0079509B">
        <w:rPr>
          <w:rFonts w:cs="Arial"/>
        </w:rPr>
        <w:tab/>
      </w:r>
      <w:r w:rsidRPr="0079509B">
        <w:rPr>
          <w:rFonts w:cs="Arial"/>
        </w:rPr>
        <w:tab/>
      </w:r>
    </w:p>
    <w:p w:rsidR="00391791" w:rsidRPr="0079509B" w:rsidRDefault="00391791" w:rsidP="00391791">
      <w:pPr>
        <w:spacing w:after="0" w:line="276" w:lineRule="auto"/>
        <w:rPr>
          <w:rFonts w:cs="Arial"/>
          <w:b/>
        </w:rPr>
      </w:pPr>
      <w:r w:rsidRPr="0079509B">
        <w:rPr>
          <w:rFonts w:cs="Arial"/>
          <w:b/>
        </w:rPr>
        <w:t>Wykonawca:</w:t>
      </w:r>
    </w:p>
    <w:p w:rsidR="00391791" w:rsidRPr="0079509B" w:rsidRDefault="00391791" w:rsidP="00391791">
      <w:pPr>
        <w:spacing w:after="0" w:line="276" w:lineRule="auto"/>
        <w:ind w:right="5954"/>
        <w:rPr>
          <w:rFonts w:cs="Arial"/>
        </w:rPr>
      </w:pPr>
      <w:r w:rsidRPr="0079509B">
        <w:rPr>
          <w:rFonts w:cs="Arial"/>
        </w:rPr>
        <w:t>………………………………………………</w:t>
      </w:r>
    </w:p>
    <w:p w:rsidR="00391791" w:rsidRPr="0079509B" w:rsidRDefault="00391791" w:rsidP="00391791">
      <w:pPr>
        <w:spacing w:after="0" w:line="276" w:lineRule="auto"/>
        <w:ind w:right="5953"/>
        <w:rPr>
          <w:rFonts w:cs="Arial"/>
          <w:i/>
        </w:rPr>
      </w:pPr>
      <w:r w:rsidRPr="0079509B">
        <w:rPr>
          <w:rFonts w:cs="Arial"/>
          <w:i/>
        </w:rPr>
        <w:t>(pełna nazwa/firma, adres, w zależności od podmiotu: NIP/PESEL, KRS/</w:t>
      </w:r>
      <w:proofErr w:type="spellStart"/>
      <w:r w:rsidRPr="0079509B">
        <w:rPr>
          <w:rFonts w:cs="Arial"/>
          <w:i/>
        </w:rPr>
        <w:t>CEiDG</w:t>
      </w:r>
      <w:proofErr w:type="spellEnd"/>
      <w:r w:rsidRPr="0079509B">
        <w:rPr>
          <w:rFonts w:cs="Arial"/>
          <w:i/>
        </w:rPr>
        <w:t>)</w:t>
      </w:r>
    </w:p>
    <w:p w:rsidR="00391791" w:rsidRPr="0079509B" w:rsidRDefault="00391791" w:rsidP="00391791">
      <w:pPr>
        <w:spacing w:after="0" w:line="276" w:lineRule="auto"/>
        <w:rPr>
          <w:rFonts w:cs="Arial"/>
          <w:u w:val="single"/>
        </w:rPr>
      </w:pPr>
      <w:r w:rsidRPr="0079509B">
        <w:rPr>
          <w:rFonts w:cs="Arial"/>
          <w:u w:val="single"/>
        </w:rPr>
        <w:t>reprezentowany przez:</w:t>
      </w:r>
    </w:p>
    <w:p w:rsidR="00391791" w:rsidRPr="0079509B" w:rsidRDefault="00391791" w:rsidP="00391791">
      <w:pPr>
        <w:spacing w:after="0" w:line="276" w:lineRule="auto"/>
        <w:ind w:right="5954"/>
        <w:rPr>
          <w:rFonts w:cs="Arial"/>
        </w:rPr>
      </w:pPr>
      <w:r w:rsidRPr="0079509B">
        <w:rPr>
          <w:rFonts w:cs="Arial"/>
        </w:rPr>
        <w:t>………………………………………………………………………………</w:t>
      </w:r>
    </w:p>
    <w:p w:rsidR="00391791" w:rsidRPr="0079509B" w:rsidRDefault="00391791" w:rsidP="00391791">
      <w:pPr>
        <w:spacing w:after="0" w:line="276" w:lineRule="auto"/>
        <w:ind w:right="5953"/>
        <w:rPr>
          <w:rFonts w:cs="Arial"/>
          <w:i/>
        </w:rPr>
      </w:pPr>
      <w:r w:rsidRPr="0079509B">
        <w:rPr>
          <w:rFonts w:cs="Arial"/>
          <w:i/>
        </w:rPr>
        <w:t>(imię, nazwisko, stanowisko/podstawa do reprezentacji)</w:t>
      </w:r>
    </w:p>
    <w:p w:rsidR="00391791" w:rsidRPr="0079509B" w:rsidRDefault="00391791" w:rsidP="00391791">
      <w:pPr>
        <w:spacing w:after="0" w:line="276" w:lineRule="auto"/>
        <w:rPr>
          <w:rFonts w:cs="Arial"/>
        </w:rPr>
      </w:pPr>
    </w:p>
    <w:p w:rsidR="00391791" w:rsidRPr="0079509B" w:rsidRDefault="00391791" w:rsidP="00391791">
      <w:pPr>
        <w:spacing w:after="120" w:line="360" w:lineRule="auto"/>
        <w:jc w:val="center"/>
        <w:rPr>
          <w:rFonts w:cs="Arial"/>
          <w:b/>
          <w:u w:val="single"/>
        </w:rPr>
      </w:pPr>
      <w:r w:rsidRPr="0079509B">
        <w:rPr>
          <w:rFonts w:cs="Arial"/>
          <w:b/>
          <w:u w:val="single"/>
        </w:rPr>
        <w:t xml:space="preserve">Oświadczenie wykonawcy </w:t>
      </w:r>
    </w:p>
    <w:p w:rsidR="00391791" w:rsidRPr="0079509B" w:rsidRDefault="00391791" w:rsidP="00391791">
      <w:pPr>
        <w:spacing w:after="0" w:line="360" w:lineRule="auto"/>
        <w:jc w:val="center"/>
        <w:rPr>
          <w:rFonts w:cs="Arial"/>
          <w:b/>
        </w:rPr>
      </w:pPr>
      <w:r w:rsidRPr="0079509B">
        <w:rPr>
          <w:rFonts w:cs="Arial"/>
          <w:b/>
        </w:rPr>
        <w:t xml:space="preserve">składane na podstawie art. 25a ust. 1 ustawy z dnia 29 stycznia 2004 r. </w:t>
      </w:r>
    </w:p>
    <w:p w:rsidR="00391791" w:rsidRPr="0079509B" w:rsidRDefault="00391791" w:rsidP="00391791">
      <w:pPr>
        <w:spacing w:after="0" w:line="360" w:lineRule="auto"/>
        <w:jc w:val="center"/>
        <w:rPr>
          <w:rFonts w:cs="Arial"/>
          <w:b/>
        </w:rPr>
      </w:pPr>
      <w:r w:rsidRPr="0079509B">
        <w:rPr>
          <w:rFonts w:cs="Arial"/>
          <w:b/>
        </w:rPr>
        <w:t xml:space="preserve"> Prawo zamówień publicznych (dalej jako: ustawa </w:t>
      </w:r>
      <w:proofErr w:type="spellStart"/>
      <w:r w:rsidRPr="0079509B">
        <w:rPr>
          <w:rFonts w:cs="Arial"/>
          <w:b/>
        </w:rPr>
        <w:t>Pzp</w:t>
      </w:r>
      <w:proofErr w:type="spellEnd"/>
      <w:r w:rsidRPr="0079509B">
        <w:rPr>
          <w:rFonts w:cs="Arial"/>
          <w:b/>
        </w:rPr>
        <w:t xml:space="preserve">), </w:t>
      </w:r>
    </w:p>
    <w:p w:rsidR="00391791" w:rsidRPr="0079509B" w:rsidRDefault="00391791" w:rsidP="00391791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79509B">
        <w:rPr>
          <w:rFonts w:cs="Arial"/>
          <w:b/>
          <w:u w:val="single"/>
        </w:rPr>
        <w:t xml:space="preserve">DOTYCZĄCE SPEŁNIANIA WARUNKÓW UDZIAŁU W POSTĘPOWANIU </w:t>
      </w:r>
      <w:r w:rsidRPr="0079509B">
        <w:rPr>
          <w:rFonts w:cs="Arial"/>
          <w:b/>
          <w:u w:val="single"/>
        </w:rPr>
        <w:br/>
      </w:r>
    </w:p>
    <w:p w:rsidR="00391791" w:rsidRPr="0079509B" w:rsidRDefault="00391791" w:rsidP="00391791">
      <w:pPr>
        <w:spacing w:after="0"/>
        <w:jc w:val="both"/>
        <w:rPr>
          <w:rFonts w:cs="Arial"/>
        </w:rPr>
      </w:pPr>
    </w:p>
    <w:p w:rsidR="00391791" w:rsidRPr="008E5515" w:rsidRDefault="00391791" w:rsidP="00391791">
      <w:pPr>
        <w:ind w:left="-5"/>
      </w:pPr>
      <w:r w:rsidRPr="004976FA">
        <w:rPr>
          <w:rFonts w:cs="Arial"/>
        </w:rPr>
        <w:t>Na potrzeby postępowania o udz</w:t>
      </w:r>
      <w:r>
        <w:rPr>
          <w:rFonts w:cs="Arial"/>
        </w:rPr>
        <w:t xml:space="preserve">ielenie zamówienia publicznego </w:t>
      </w:r>
      <w:r w:rsidRPr="004976FA">
        <w:rPr>
          <w:rFonts w:cs="Arial"/>
        </w:rPr>
        <w:t xml:space="preserve">pn. </w:t>
      </w:r>
      <w:r w:rsidRPr="005B0C1E">
        <w:t>obsług</w:t>
      </w:r>
      <w:r>
        <w:t xml:space="preserve">a </w:t>
      </w:r>
      <w:r w:rsidRPr="005B0C1E">
        <w:t>udostępniani</w:t>
      </w:r>
      <w:r>
        <w:t>a</w:t>
      </w:r>
      <w:r w:rsidRPr="005B0C1E">
        <w:t xml:space="preserve"> wystaw i wydarzeń organizowanych przez Zamawiającego osobom zwiedzającym</w:t>
      </w:r>
      <w:r>
        <w:t xml:space="preserve"> </w:t>
      </w:r>
      <w:r w:rsidRPr="006A6A97">
        <w:rPr>
          <w:rFonts w:cstheme="minorHAnsi"/>
          <w:bCs/>
          <w:i/>
        </w:rPr>
        <w:t xml:space="preserve">– </w:t>
      </w:r>
      <w:r w:rsidRPr="006A6A97">
        <w:rPr>
          <w:rFonts w:cstheme="minorHAnsi"/>
          <w:bCs/>
        </w:rPr>
        <w:t>nr ref. ZS/03/2020</w:t>
      </w:r>
    </w:p>
    <w:p w:rsidR="00391791" w:rsidRDefault="00391791" w:rsidP="00391791">
      <w:pPr>
        <w:pStyle w:val="Bezodstpw"/>
        <w:jc w:val="center"/>
        <w:rPr>
          <w:rFonts w:cs="Arial"/>
          <w:i/>
        </w:rPr>
      </w:pPr>
      <w:r w:rsidRPr="004976FA">
        <w:rPr>
          <w:rFonts w:cs="Arial"/>
        </w:rPr>
        <w:t xml:space="preserve">prowadzonego przez </w:t>
      </w:r>
      <w:r>
        <w:rPr>
          <w:rFonts w:cs="Arial"/>
        </w:rPr>
        <w:t>Zachętę – Narodową Galerię Sztuki w Warszawie</w:t>
      </w:r>
      <w:r w:rsidRPr="004976FA">
        <w:rPr>
          <w:rFonts w:cs="Arial"/>
          <w:i/>
        </w:rPr>
        <w:t xml:space="preserve">, </w:t>
      </w:r>
    </w:p>
    <w:p w:rsidR="00391791" w:rsidRPr="004976FA" w:rsidRDefault="00391791" w:rsidP="00391791">
      <w:pPr>
        <w:spacing w:after="0" w:line="276" w:lineRule="auto"/>
        <w:ind w:firstLine="708"/>
        <w:jc w:val="center"/>
        <w:rPr>
          <w:rFonts w:cs="Arial"/>
        </w:rPr>
      </w:pPr>
      <w:r w:rsidRPr="004976FA">
        <w:rPr>
          <w:rFonts w:cs="Arial"/>
        </w:rPr>
        <w:t>oświadczam, co następuje:</w:t>
      </w:r>
    </w:p>
    <w:p w:rsidR="00391791" w:rsidRPr="0079509B" w:rsidRDefault="00391791" w:rsidP="00391791">
      <w:pPr>
        <w:spacing w:after="0" w:line="360" w:lineRule="auto"/>
        <w:ind w:firstLine="709"/>
        <w:jc w:val="both"/>
        <w:rPr>
          <w:rFonts w:cs="Arial"/>
        </w:rPr>
      </w:pPr>
    </w:p>
    <w:p w:rsidR="00391791" w:rsidRPr="0079509B" w:rsidRDefault="00391791" w:rsidP="0039179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79509B">
        <w:rPr>
          <w:rFonts w:cs="Arial"/>
          <w:b/>
        </w:rPr>
        <w:t>INFORMACJA DOTYCZĄCA WYKONAWCY:</w:t>
      </w:r>
    </w:p>
    <w:p w:rsidR="00391791" w:rsidRPr="0079509B" w:rsidRDefault="00391791" w:rsidP="00391791">
      <w:pPr>
        <w:spacing w:after="0" w:line="360" w:lineRule="auto"/>
        <w:jc w:val="both"/>
        <w:rPr>
          <w:rFonts w:cs="Arial"/>
        </w:rPr>
      </w:pPr>
    </w:p>
    <w:p w:rsidR="00391791" w:rsidRPr="0079509B" w:rsidRDefault="00391791" w:rsidP="00391791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>Oświadczam, że spełniam warunki udziału w postępowaniu określone przez zamawiającego w  </w:t>
      </w:r>
      <w:r>
        <w:rPr>
          <w:rFonts w:cs="Arial"/>
        </w:rPr>
        <w:t>Ogłoszeniu o zamówieniu</w:t>
      </w:r>
      <w:r w:rsidRPr="0079509B">
        <w:rPr>
          <w:rFonts w:cs="Arial"/>
        </w:rPr>
        <w:t xml:space="preserve"> Rozdział VII ust. </w:t>
      </w:r>
      <w:r>
        <w:rPr>
          <w:rFonts w:cs="Arial"/>
        </w:rPr>
        <w:t>2</w:t>
      </w:r>
      <w:r w:rsidRPr="0079509B">
        <w:rPr>
          <w:rFonts w:cs="Arial"/>
        </w:rPr>
        <w:t xml:space="preserve"> </w:t>
      </w:r>
      <w:r w:rsidRPr="0079509B">
        <w:rPr>
          <w:rFonts w:cs="Arial"/>
          <w:i/>
        </w:rPr>
        <w:t>(wskazać dokument i właściwą jednostkę redakcyjną dokumentu, w której określono warunki udziału w postępowaniu)</w:t>
      </w:r>
      <w:r w:rsidRPr="0079509B">
        <w:rPr>
          <w:rFonts w:cs="Arial"/>
        </w:rPr>
        <w:t>.</w:t>
      </w:r>
    </w:p>
    <w:p w:rsidR="00391791" w:rsidRPr="0079509B" w:rsidRDefault="00391791" w:rsidP="00391791">
      <w:pPr>
        <w:spacing w:line="360" w:lineRule="auto"/>
        <w:jc w:val="both"/>
        <w:rPr>
          <w:rFonts w:cs="Arial"/>
        </w:rPr>
      </w:pPr>
    </w:p>
    <w:p w:rsidR="00391791" w:rsidRPr="0079509B" w:rsidRDefault="00391791" w:rsidP="00391791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 xml:space="preserve">…………….……. </w:t>
      </w:r>
      <w:r w:rsidRPr="0079509B">
        <w:rPr>
          <w:rFonts w:cs="Arial"/>
          <w:i/>
        </w:rPr>
        <w:t xml:space="preserve">(miejscowość), </w:t>
      </w:r>
      <w:r w:rsidRPr="0079509B">
        <w:rPr>
          <w:rFonts w:cs="Arial"/>
        </w:rPr>
        <w:t xml:space="preserve">dnia ………….……. r. </w:t>
      </w:r>
    </w:p>
    <w:p w:rsidR="00391791" w:rsidRPr="0079509B" w:rsidRDefault="00391791" w:rsidP="00391791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  <w:t>…………………………………………</w:t>
      </w:r>
    </w:p>
    <w:p w:rsidR="00391791" w:rsidRPr="0079509B" w:rsidRDefault="00391791" w:rsidP="00391791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79509B">
        <w:rPr>
          <w:rFonts w:cs="Arial"/>
          <w:i/>
        </w:rPr>
        <w:t>(podpis)</w:t>
      </w:r>
    </w:p>
    <w:p w:rsidR="00391791" w:rsidRPr="0079509B" w:rsidRDefault="00391791" w:rsidP="0039179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391791" w:rsidRPr="0079509B" w:rsidRDefault="00391791" w:rsidP="0039179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391791" w:rsidRPr="0079509B" w:rsidRDefault="00391791" w:rsidP="00391791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79509B">
        <w:rPr>
          <w:rFonts w:cs="Arial"/>
          <w:b/>
        </w:rPr>
        <w:t>INFORMACJA W ZWIĄZKU Z POLEGANIEM NA ZASOBACH INNYCH PODMIOTÓW</w:t>
      </w:r>
      <w:r w:rsidRPr="0079509B">
        <w:rPr>
          <w:rFonts w:cs="Arial"/>
        </w:rPr>
        <w:t xml:space="preserve">: </w:t>
      </w:r>
    </w:p>
    <w:p w:rsidR="00391791" w:rsidRPr="0079509B" w:rsidRDefault="00391791" w:rsidP="00391791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 xml:space="preserve">Oświadczam, że w celu wykazania spełniania warunków udziału w postępowaniu, określonych przez zamawiającego w Rozdziale VII </w:t>
      </w:r>
      <w:r>
        <w:rPr>
          <w:rFonts w:cs="Arial"/>
        </w:rPr>
        <w:t>ust. 2</w:t>
      </w:r>
      <w:r w:rsidRPr="0079509B">
        <w:rPr>
          <w:rFonts w:cs="Arial"/>
        </w:rPr>
        <w:t xml:space="preserve"> </w:t>
      </w:r>
      <w:r>
        <w:rPr>
          <w:rFonts w:cs="Arial"/>
        </w:rPr>
        <w:t xml:space="preserve">Ogłoszenia o zamówieniu </w:t>
      </w:r>
      <w:r w:rsidRPr="0079509B">
        <w:rPr>
          <w:rFonts w:cs="Arial"/>
          <w:i/>
        </w:rPr>
        <w:t>(wskazać dokument i właściwą jednostkę redakcyjną dokumentu, w której określono warunki udziału w postępowaniu),</w:t>
      </w:r>
      <w:r w:rsidRPr="0079509B">
        <w:rPr>
          <w:rFonts w:cs="Arial"/>
        </w:rPr>
        <w:t xml:space="preserve"> polegam na zasobach następującego/</w:t>
      </w:r>
      <w:proofErr w:type="spellStart"/>
      <w:r w:rsidRPr="0079509B">
        <w:rPr>
          <w:rFonts w:cs="Arial"/>
        </w:rPr>
        <w:t>ych</w:t>
      </w:r>
      <w:proofErr w:type="spellEnd"/>
      <w:r w:rsidRPr="0079509B">
        <w:rPr>
          <w:rFonts w:cs="Arial"/>
        </w:rPr>
        <w:t xml:space="preserve"> podmiotu/ów: ……………………………………………………………………….</w:t>
      </w:r>
    </w:p>
    <w:p w:rsidR="00391791" w:rsidRPr="0079509B" w:rsidRDefault="00391791" w:rsidP="00391791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91791" w:rsidRPr="0079509B" w:rsidRDefault="00391791" w:rsidP="00391791">
      <w:pPr>
        <w:spacing w:after="0" w:line="360" w:lineRule="auto"/>
        <w:jc w:val="both"/>
        <w:rPr>
          <w:rFonts w:cs="Arial"/>
          <w:i/>
        </w:rPr>
      </w:pPr>
      <w:r w:rsidRPr="0079509B">
        <w:rPr>
          <w:rFonts w:cs="Arial"/>
        </w:rPr>
        <w:t xml:space="preserve">………………………………………………………………………………………………………………… </w:t>
      </w:r>
      <w:r w:rsidRPr="0079509B">
        <w:rPr>
          <w:rFonts w:cs="Arial"/>
          <w:i/>
        </w:rPr>
        <w:t xml:space="preserve">(wskazać podmiot i określić odpowiedni zakres dla wskazanego podmiotu). </w:t>
      </w:r>
    </w:p>
    <w:p w:rsidR="00391791" w:rsidRPr="0079509B" w:rsidRDefault="00391791" w:rsidP="00391791">
      <w:pPr>
        <w:spacing w:after="0" w:line="360" w:lineRule="auto"/>
        <w:jc w:val="both"/>
        <w:rPr>
          <w:rFonts w:cs="Arial"/>
        </w:rPr>
      </w:pPr>
    </w:p>
    <w:p w:rsidR="00391791" w:rsidRPr="0079509B" w:rsidRDefault="00391791" w:rsidP="00391791">
      <w:pPr>
        <w:spacing w:after="0" w:line="360" w:lineRule="auto"/>
        <w:jc w:val="both"/>
        <w:rPr>
          <w:rFonts w:cs="Arial"/>
        </w:rPr>
      </w:pPr>
    </w:p>
    <w:p w:rsidR="00391791" w:rsidRPr="0079509B" w:rsidRDefault="00391791" w:rsidP="00391791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 xml:space="preserve">…………….……. </w:t>
      </w:r>
      <w:r w:rsidRPr="0079509B">
        <w:rPr>
          <w:rFonts w:cs="Arial"/>
          <w:i/>
        </w:rPr>
        <w:t xml:space="preserve">(miejscowość), </w:t>
      </w:r>
      <w:r w:rsidRPr="0079509B">
        <w:rPr>
          <w:rFonts w:cs="Arial"/>
        </w:rPr>
        <w:t xml:space="preserve">dnia ………….……. r. </w:t>
      </w:r>
    </w:p>
    <w:p w:rsidR="00391791" w:rsidRPr="0079509B" w:rsidRDefault="00391791" w:rsidP="00391791">
      <w:pPr>
        <w:spacing w:after="0" w:line="360" w:lineRule="auto"/>
        <w:jc w:val="both"/>
        <w:rPr>
          <w:rFonts w:cs="Arial"/>
        </w:rPr>
      </w:pPr>
    </w:p>
    <w:p w:rsidR="00391791" w:rsidRPr="0079509B" w:rsidRDefault="00391791" w:rsidP="00391791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  <w:t>…………………………………………</w:t>
      </w:r>
    </w:p>
    <w:p w:rsidR="00391791" w:rsidRPr="0079509B" w:rsidRDefault="00391791" w:rsidP="00391791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79509B">
        <w:rPr>
          <w:rFonts w:cs="Arial"/>
          <w:i/>
        </w:rPr>
        <w:t>(podpis)</w:t>
      </w:r>
    </w:p>
    <w:p w:rsidR="00391791" w:rsidRPr="0079509B" w:rsidRDefault="00391791" w:rsidP="00391791">
      <w:pPr>
        <w:spacing w:line="360" w:lineRule="auto"/>
        <w:jc w:val="both"/>
        <w:rPr>
          <w:rFonts w:cs="Arial"/>
        </w:rPr>
      </w:pPr>
    </w:p>
    <w:p w:rsidR="00391791" w:rsidRPr="0079509B" w:rsidRDefault="00391791" w:rsidP="0039179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391791" w:rsidRPr="0079509B" w:rsidRDefault="00391791" w:rsidP="0039179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391791" w:rsidRPr="0079509B" w:rsidRDefault="00391791" w:rsidP="0039179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79509B">
        <w:rPr>
          <w:rFonts w:cs="Arial"/>
          <w:b/>
        </w:rPr>
        <w:t>OŚWIADCZENIE DOTYCZĄCE PODANYCH INFORMACJI:</w:t>
      </w:r>
    </w:p>
    <w:p w:rsidR="00391791" w:rsidRPr="0079509B" w:rsidRDefault="00391791" w:rsidP="00391791">
      <w:pPr>
        <w:spacing w:line="360" w:lineRule="auto"/>
        <w:jc w:val="both"/>
        <w:rPr>
          <w:rFonts w:cs="Arial"/>
        </w:rPr>
      </w:pPr>
    </w:p>
    <w:p w:rsidR="00391791" w:rsidRPr="0079509B" w:rsidRDefault="00391791" w:rsidP="00391791">
      <w:pPr>
        <w:spacing w:line="360" w:lineRule="auto"/>
        <w:jc w:val="both"/>
        <w:rPr>
          <w:rFonts w:cs="Arial"/>
        </w:rPr>
      </w:pPr>
      <w:r w:rsidRPr="0079509B">
        <w:rPr>
          <w:rFonts w:cs="Arial"/>
        </w:rPr>
        <w:t xml:space="preserve">Oświadczam, że wszystkie informacje podane w powyższych oświadczeniach są aktualne </w:t>
      </w:r>
      <w:r w:rsidRPr="0079509B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391791" w:rsidRPr="0079509B" w:rsidRDefault="00391791" w:rsidP="00391791">
      <w:pPr>
        <w:spacing w:after="0" w:line="360" w:lineRule="auto"/>
        <w:jc w:val="both"/>
        <w:rPr>
          <w:rFonts w:cs="Arial"/>
        </w:rPr>
      </w:pPr>
    </w:p>
    <w:p w:rsidR="00391791" w:rsidRPr="0079509B" w:rsidRDefault="00391791" w:rsidP="00391791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 xml:space="preserve">…………….……. </w:t>
      </w:r>
      <w:r w:rsidRPr="0079509B">
        <w:rPr>
          <w:rFonts w:cs="Arial"/>
          <w:i/>
        </w:rPr>
        <w:t xml:space="preserve">(miejscowość), </w:t>
      </w:r>
      <w:r w:rsidRPr="0079509B">
        <w:rPr>
          <w:rFonts w:cs="Arial"/>
        </w:rPr>
        <w:t xml:space="preserve">dnia ………….……. r. </w:t>
      </w:r>
    </w:p>
    <w:p w:rsidR="00391791" w:rsidRPr="0079509B" w:rsidRDefault="00391791" w:rsidP="00391791">
      <w:pPr>
        <w:spacing w:after="0" w:line="360" w:lineRule="auto"/>
        <w:jc w:val="both"/>
        <w:rPr>
          <w:rFonts w:cs="Arial"/>
        </w:rPr>
      </w:pPr>
    </w:p>
    <w:p w:rsidR="00391791" w:rsidRPr="0079509B" w:rsidRDefault="00391791" w:rsidP="00391791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  <w:t>…………………………………………</w:t>
      </w:r>
    </w:p>
    <w:p w:rsidR="00391791" w:rsidRPr="0079509B" w:rsidRDefault="00391791" w:rsidP="00391791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79509B">
        <w:rPr>
          <w:rFonts w:cs="Arial"/>
          <w:i/>
        </w:rPr>
        <w:t>(podpis)</w:t>
      </w:r>
    </w:p>
    <w:p w:rsidR="00391791" w:rsidRPr="0079509B" w:rsidRDefault="00391791" w:rsidP="00391791">
      <w:pPr>
        <w:spacing w:line="360" w:lineRule="auto"/>
        <w:jc w:val="both"/>
        <w:rPr>
          <w:rFonts w:cs="Arial"/>
        </w:rPr>
      </w:pPr>
    </w:p>
    <w:p w:rsidR="00391791" w:rsidRPr="0079509B" w:rsidRDefault="00391791" w:rsidP="00391791">
      <w:pPr>
        <w:spacing w:after="0" w:line="276" w:lineRule="auto"/>
      </w:pPr>
      <w:r w:rsidRPr="0079509B">
        <w:rPr>
          <w:rFonts w:cs="Arial"/>
          <w:i/>
        </w:rPr>
        <w:t>"</w:t>
      </w:r>
    </w:p>
    <w:p w:rsidR="00391791" w:rsidRPr="0079509B" w:rsidRDefault="00391791" w:rsidP="00391791">
      <w:pPr>
        <w:spacing w:after="0" w:line="276" w:lineRule="auto"/>
      </w:pPr>
    </w:p>
    <w:p w:rsidR="00391791" w:rsidRPr="00612950" w:rsidRDefault="00391791" w:rsidP="00612950">
      <w:pPr>
        <w:pStyle w:val="Akapitzlist"/>
        <w:suppressAutoHyphens w:val="0"/>
        <w:spacing w:line="360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sectPr w:rsidR="00391791" w:rsidRPr="0061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D33"/>
    <w:multiLevelType w:val="hybridMultilevel"/>
    <w:tmpl w:val="4BA6873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1D03CCC"/>
    <w:multiLevelType w:val="hybridMultilevel"/>
    <w:tmpl w:val="AC82A48C"/>
    <w:lvl w:ilvl="0" w:tplc="E3C832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42D47"/>
    <w:multiLevelType w:val="hybridMultilevel"/>
    <w:tmpl w:val="C9FEB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96690"/>
    <w:multiLevelType w:val="hybridMultilevel"/>
    <w:tmpl w:val="CA4095CE"/>
    <w:lvl w:ilvl="0" w:tplc="7F10299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B3F95"/>
    <w:multiLevelType w:val="hybridMultilevel"/>
    <w:tmpl w:val="03CCF29E"/>
    <w:lvl w:ilvl="0" w:tplc="012685A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0AC5C5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723591C"/>
    <w:multiLevelType w:val="hybridMultilevel"/>
    <w:tmpl w:val="28A6E328"/>
    <w:lvl w:ilvl="0" w:tplc="F0A8F15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46128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89C3C">
      <w:start w:val="1"/>
      <w:numFmt w:val="lowerLetter"/>
      <w:lvlText w:val="%3)"/>
      <w:lvlJc w:val="left"/>
      <w:pPr>
        <w:ind w:left="1507"/>
      </w:pPr>
      <w:rPr>
        <w:rFonts w:ascii="Calibri" w:eastAsia="Calibri" w:hAnsi="Calibri" w:cs="Calibri"/>
        <w:b w:val="0"/>
        <w:bCs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9480D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2630C0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56AA3A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CA41BC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B4A286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A8726C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EE393C"/>
    <w:multiLevelType w:val="hybridMultilevel"/>
    <w:tmpl w:val="AC82A48C"/>
    <w:lvl w:ilvl="0" w:tplc="E3C832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D0FFA"/>
    <w:multiLevelType w:val="hybridMultilevel"/>
    <w:tmpl w:val="93F23274"/>
    <w:lvl w:ilvl="0" w:tplc="D85CFB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41525"/>
    <w:multiLevelType w:val="hybridMultilevel"/>
    <w:tmpl w:val="DCAAE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4382"/>
    <w:multiLevelType w:val="hybridMultilevel"/>
    <w:tmpl w:val="6F6C2368"/>
    <w:lvl w:ilvl="0" w:tplc="A4D6422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294A19"/>
    <w:multiLevelType w:val="hybridMultilevel"/>
    <w:tmpl w:val="91CA5ED0"/>
    <w:lvl w:ilvl="0" w:tplc="BBE28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D7B2B"/>
    <w:multiLevelType w:val="hybridMultilevel"/>
    <w:tmpl w:val="CC2641A8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55514073"/>
    <w:multiLevelType w:val="hybridMultilevel"/>
    <w:tmpl w:val="F05CA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D4751E"/>
    <w:multiLevelType w:val="hybridMultilevel"/>
    <w:tmpl w:val="9E84A82C"/>
    <w:lvl w:ilvl="0" w:tplc="4784082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D65C2"/>
    <w:multiLevelType w:val="hybridMultilevel"/>
    <w:tmpl w:val="D1A89B60"/>
    <w:lvl w:ilvl="0" w:tplc="5E900DE6">
      <w:start w:val="4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4A3A62">
      <w:start w:val="1"/>
      <w:numFmt w:val="decimal"/>
      <w:lvlText w:val="%2)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8A52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2C5BB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A8B92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18CC6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204E2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BCCB0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CCDA1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FA07B41"/>
    <w:multiLevelType w:val="hybridMultilevel"/>
    <w:tmpl w:val="7E16B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5"/>
  </w:num>
  <w:num w:numId="5">
    <w:abstractNumId w:val="10"/>
  </w:num>
  <w:num w:numId="6">
    <w:abstractNumId w:val="3"/>
  </w:num>
  <w:num w:numId="7">
    <w:abstractNumId w:val="14"/>
  </w:num>
  <w:num w:numId="8">
    <w:abstractNumId w:val="11"/>
  </w:num>
  <w:num w:numId="9">
    <w:abstractNumId w:val="2"/>
  </w:num>
  <w:num w:numId="10">
    <w:abstractNumId w:val="12"/>
  </w:num>
  <w:num w:numId="11">
    <w:abstractNumId w:val="13"/>
  </w:num>
  <w:num w:numId="12">
    <w:abstractNumId w:val="4"/>
  </w:num>
  <w:num w:numId="13">
    <w:abstractNumId w:val="9"/>
  </w:num>
  <w:num w:numId="14">
    <w:abstractNumId w:val="1"/>
  </w:num>
  <w:num w:numId="15">
    <w:abstractNumId w:val="7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F0"/>
    <w:rsid w:val="0012630E"/>
    <w:rsid w:val="002852BD"/>
    <w:rsid w:val="00293E8A"/>
    <w:rsid w:val="002B07A1"/>
    <w:rsid w:val="00383587"/>
    <w:rsid w:val="00391791"/>
    <w:rsid w:val="00555633"/>
    <w:rsid w:val="00612950"/>
    <w:rsid w:val="006777F0"/>
    <w:rsid w:val="006C1C23"/>
    <w:rsid w:val="008329CA"/>
    <w:rsid w:val="00B045D3"/>
    <w:rsid w:val="00B66E02"/>
    <w:rsid w:val="00B706B7"/>
    <w:rsid w:val="00C8349A"/>
    <w:rsid w:val="00C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3D78F-B872-46E2-B20C-1BABDF76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777F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77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777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77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2</cp:revision>
  <dcterms:created xsi:type="dcterms:W3CDTF">2020-12-11T15:53:00Z</dcterms:created>
  <dcterms:modified xsi:type="dcterms:W3CDTF">2020-12-11T15:53:00Z</dcterms:modified>
</cp:coreProperties>
</file>